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6AE" w:rsidRDefault="008676AE" w:rsidP="008676AE">
      <w:pPr>
        <w:jc w:val="center"/>
        <w:rPr>
          <w:color w:val="990033"/>
        </w:rPr>
      </w:pPr>
      <w:r>
        <w:rPr>
          <w:color w:val="990033"/>
        </w:rPr>
        <w:object w:dxaOrig="2145" w:dyaOrig="2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97.5pt;height:86.25pt;mso-position-horizontal-relative:page;mso-position-vertical-relative:page" o:ole="">
            <v:imagedata r:id="rId8" o:title="" cropright="49661f" gain="1092267f" blacklevel="19660f"/>
          </v:shape>
          <o:OLEObject Type="Embed" ProgID="Word.Picture.8" ShapeID="对象 1" DrawAspect="Content" ObjectID="_1608549422" r:id="rId9"/>
        </w:object>
      </w:r>
      <w:r>
        <w:rPr>
          <w:rFonts w:ascii="宋体" w:hAnsi="宋体" w:hint="eastAsia"/>
          <w:color w:val="990033"/>
          <w:sz w:val="24"/>
        </w:rPr>
        <w:t xml:space="preserve">      </w:t>
      </w:r>
      <w:r>
        <w:rPr>
          <w:color w:val="990033"/>
        </w:rPr>
        <w:object w:dxaOrig="1682" w:dyaOrig="2012">
          <v:shape id="对象 2" o:spid="_x0000_i1026" type="#_x0000_t75" style="width:77.25pt;height:87.75pt;mso-position-horizontal-relative:page;mso-position-vertical-relative:page" o:ole="">
            <v:imagedata r:id="rId8" o:title="" cropleft="15899f" cropright="37183f" gain="1092267f" blacklevel="19660f"/>
          </v:shape>
          <o:OLEObject Type="Embed" ProgID="Word.Picture.8" ShapeID="对象 2" DrawAspect="Content" ObjectID="_1608549423" r:id="rId10"/>
        </w:object>
      </w:r>
      <w:r>
        <w:rPr>
          <w:rFonts w:ascii="宋体" w:hAnsi="宋体" w:hint="eastAsia"/>
          <w:color w:val="990033"/>
          <w:sz w:val="24"/>
        </w:rPr>
        <w:t xml:space="preserve">      </w:t>
      </w:r>
      <w:r>
        <w:rPr>
          <w:color w:val="990033"/>
        </w:rPr>
        <w:object w:dxaOrig="1745" w:dyaOrig="2012">
          <v:shape id="对象 3" o:spid="_x0000_i1027" type="#_x0000_t75" style="width:80.25pt;height:87.75pt;mso-position-horizontal-relative:page;mso-position-vertical-relative:page" o:ole="">
            <v:imagedata r:id="rId8" o:title="" cropleft="28353f" cropright="24258f" gain="1092267f" blacklevel="19660f"/>
          </v:shape>
          <o:OLEObject Type="Embed" ProgID="Word.Picture.8" ShapeID="对象 3" DrawAspect="Content" ObjectID="_1608549424" r:id="rId11"/>
        </w:object>
      </w:r>
      <w:r>
        <w:rPr>
          <w:rFonts w:ascii="宋体" w:hAnsi="宋体" w:hint="eastAsia"/>
          <w:color w:val="990033"/>
          <w:sz w:val="24"/>
        </w:rPr>
        <w:t xml:space="preserve">      </w:t>
      </w:r>
      <w:r>
        <w:rPr>
          <w:color w:val="990033"/>
        </w:rPr>
        <w:object w:dxaOrig="1354" w:dyaOrig="2012">
          <v:shape id="对象 4" o:spid="_x0000_i1028" type="#_x0000_t75" style="width:62.25pt;height:87.75pt;mso-position-horizontal-relative:page;mso-position-vertical-relative:page" o:ole="">
            <v:imagedata r:id="rId8" o:title="" cropleft="40832f" cropright="14675f" gain="1092267f" blacklevel="19660f"/>
          </v:shape>
          <o:OLEObject Type="Embed" ProgID="Word.Picture.8" ShapeID="对象 4" DrawAspect="Content" ObjectID="_1608549425" r:id="rId12"/>
        </w:object>
      </w:r>
      <w:r>
        <w:rPr>
          <w:rFonts w:ascii="宋体" w:hAnsi="宋体" w:hint="eastAsia"/>
          <w:color w:val="990033"/>
          <w:sz w:val="24"/>
        </w:rPr>
        <w:t xml:space="preserve">       </w:t>
      </w:r>
      <w:r>
        <w:rPr>
          <w:color w:val="990033"/>
        </w:rPr>
        <w:object w:dxaOrig="1986" w:dyaOrig="2012">
          <v:shape id="对象 5" o:spid="_x0000_i1029" type="#_x0000_t75" style="width:91.5pt;height:87pt;mso-position-horizontal-relative:page;mso-position-vertical-relative:page" o:ole="">
            <v:imagedata r:id="rId8" o:title="" cropleft="50834f" gain="1092267f" blacklevel="19660f"/>
          </v:shape>
          <o:OLEObject Type="Embed" ProgID="Word.Picture.8" ShapeID="对象 5" DrawAspect="Content" ObjectID="_1608549426" r:id="rId13"/>
        </w:object>
      </w:r>
    </w:p>
    <w:p w:rsidR="008676AE" w:rsidRDefault="008676AE" w:rsidP="008676AE">
      <w:pPr>
        <w:spacing w:line="200" w:lineRule="atLeast"/>
        <w:jc w:val="center"/>
        <w:rPr>
          <w:rFonts w:ascii="黑体" w:eastAsia="黑体" w:hAnsi="宋体"/>
          <w:sz w:val="30"/>
        </w:rPr>
      </w:pPr>
    </w:p>
    <w:p w:rsidR="008676AE" w:rsidRDefault="008676AE" w:rsidP="008676AE">
      <w:pPr>
        <w:spacing w:line="200" w:lineRule="atLeast"/>
        <w:jc w:val="center"/>
        <w:rPr>
          <w:rFonts w:ascii="黑体" w:eastAsia="黑体" w:hAnsi="宋体"/>
          <w:sz w:val="30"/>
        </w:rPr>
      </w:pPr>
      <w:r>
        <w:rPr>
          <w:rFonts w:ascii="黑体" w:eastAsia="黑体" w:hAnsi="宋体" w:hint="eastAsia"/>
          <w:sz w:val="30"/>
        </w:rPr>
        <w:t>全国高校优秀校报</w:t>
      </w:r>
      <w:bookmarkStart w:id="0" w:name="_GoBack"/>
      <w:bookmarkEnd w:id="0"/>
    </w:p>
    <w:p w:rsidR="008676AE" w:rsidRDefault="008676AE" w:rsidP="008676AE">
      <w:pPr>
        <w:spacing w:line="200" w:lineRule="atLeast"/>
        <w:jc w:val="center"/>
        <w:rPr>
          <w:rFonts w:ascii="黑体" w:eastAsia="黑体" w:hAnsi="宋体"/>
          <w:sz w:val="30"/>
        </w:rPr>
      </w:pPr>
      <w:r>
        <w:rPr>
          <w:rFonts w:ascii="黑体" w:eastAsia="黑体" w:hAnsi="宋体" w:hint="eastAsia"/>
          <w:sz w:val="30"/>
        </w:rPr>
        <w:t>河北省报纸质量综合检查评比优秀专栏奖报纸</w:t>
      </w:r>
    </w:p>
    <w:p w:rsidR="008676AE" w:rsidRDefault="008676AE" w:rsidP="008676AE">
      <w:pPr>
        <w:pStyle w:val="a5"/>
        <w:spacing w:line="240" w:lineRule="exact"/>
        <w:jc w:val="center"/>
        <w:rPr>
          <w:rFonts w:ascii="Batang" w:hAnsi="Batang"/>
          <w:b/>
          <w:color w:val="FF0000"/>
          <w:spacing w:val="10"/>
        </w:rPr>
      </w:pPr>
      <w:r>
        <w:rPr>
          <w:rFonts w:ascii="黑体" w:eastAsia="黑体" w:hint="eastAsia"/>
          <w:color w:val="FF0000"/>
        </w:rPr>
        <w:t>国内统一刊号</w:t>
      </w:r>
      <w:r>
        <w:rPr>
          <w:rFonts w:ascii="Batang" w:eastAsia="Batang" w:hAnsi="Batang" w:hint="eastAsia"/>
          <w:b/>
          <w:color w:val="FF0000"/>
        </w:rPr>
        <w:t>CN13—0802/（G）</w:t>
      </w:r>
      <w:r>
        <w:rPr>
          <w:rFonts w:ascii="Batang" w:hAnsi="Batang" w:hint="eastAsia"/>
          <w:b/>
          <w:color w:val="FF0000"/>
        </w:rPr>
        <w:t xml:space="preserve">                 </w:t>
      </w:r>
      <w:r>
        <w:rPr>
          <w:rFonts w:hint="eastAsia"/>
          <w:color w:val="FF0000"/>
        </w:rPr>
        <w:t xml:space="preserve"> 　</w:t>
      </w:r>
      <w:r>
        <w:rPr>
          <w:rFonts w:ascii="Batang" w:hAnsi="Batang" w:hint="eastAsia"/>
          <w:b/>
          <w:color w:val="FF0000"/>
        </w:rPr>
        <w:t>网址：</w:t>
      </w:r>
      <w:hyperlink r:id="rId14" w:history="1">
        <w:r>
          <w:rPr>
            <w:rStyle w:val="a3"/>
            <w:rFonts w:ascii="Batang" w:hAnsi="Batang" w:hint="eastAsia"/>
            <w:b/>
            <w:spacing w:val="10"/>
          </w:rPr>
          <w:t>www</w:t>
        </w:r>
        <w:r>
          <w:rPr>
            <w:rStyle w:val="a3"/>
            <w:rFonts w:ascii="Batang" w:eastAsia="Batang" w:hAnsi="Batang"/>
            <w:b/>
            <w:spacing w:val="10"/>
          </w:rPr>
          <w:t>.hebtu.edu.cn</w:t>
        </w:r>
      </w:hyperlink>
    </w:p>
    <w:p w:rsidR="008676AE" w:rsidRDefault="008676AE" w:rsidP="008676AE">
      <w:pPr>
        <w:pStyle w:val="a5"/>
        <w:spacing w:line="200" w:lineRule="exact"/>
        <w:rPr>
          <w:rFonts w:ascii="Batang" w:hAnsi="Batang"/>
          <w:b/>
          <w:color w:val="333333"/>
          <w:sz w:val="18"/>
          <w:szCs w:val="18"/>
          <w:u w:val="single"/>
        </w:rPr>
      </w:pPr>
      <w:r>
        <w:rPr>
          <w:rFonts w:ascii="Batang" w:hAnsi="Batang" w:hint="eastAsia"/>
          <w:b/>
          <w:color w:val="333333"/>
          <w:u w:val="single"/>
        </w:rPr>
        <w:t xml:space="preserve">                                                                                    </w:t>
      </w:r>
      <w:r>
        <w:rPr>
          <w:rFonts w:ascii="Batang" w:hAnsi="Batang"/>
          <w:b/>
          <w:color w:val="333333"/>
          <w:u w:val="single"/>
        </w:rPr>
        <w:softHyphen/>
      </w:r>
      <w:r>
        <w:rPr>
          <w:rFonts w:ascii="Batang" w:hAnsi="Batang" w:hint="eastAsia"/>
          <w:b/>
          <w:color w:val="333333"/>
          <w:u w:val="single"/>
        </w:rPr>
        <w:t xml:space="preserve">             </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FF"/>
        <w:tblLayout w:type="fixed"/>
        <w:tblLook w:val="0000" w:firstRow="0" w:lastRow="0" w:firstColumn="0" w:lastColumn="0" w:noHBand="0" w:noVBand="0"/>
      </w:tblPr>
      <w:tblGrid>
        <w:gridCol w:w="11448"/>
      </w:tblGrid>
      <w:tr w:rsidR="008676AE" w:rsidTr="00882A18">
        <w:trPr>
          <w:trHeight w:val="671"/>
        </w:trPr>
        <w:tc>
          <w:tcPr>
            <w:tcW w:w="11448" w:type="dxa"/>
            <w:tcBorders>
              <w:top w:val="single" w:sz="4" w:space="0" w:color="CCFFFF"/>
              <w:left w:val="single" w:sz="4" w:space="0" w:color="CCFFFF"/>
              <w:bottom w:val="single" w:sz="4" w:space="0" w:color="CCFFFF"/>
              <w:right w:val="single" w:sz="4" w:space="0" w:color="CCFFFF"/>
            </w:tcBorders>
            <w:shd w:val="clear" w:color="auto" w:fill="00FFFF"/>
            <w:vAlign w:val="center"/>
          </w:tcPr>
          <w:p w:rsidR="008676AE" w:rsidRDefault="008676AE" w:rsidP="00882A18">
            <w:pPr>
              <w:pStyle w:val="a5"/>
              <w:rPr>
                <w:b/>
              </w:rPr>
            </w:pPr>
            <w:r>
              <w:rPr>
                <w:rFonts w:hint="eastAsia"/>
                <w:b/>
                <w:spacing w:val="20"/>
              </w:rPr>
              <w:t xml:space="preserve">中共河北师范大学委员会主办                             </w:t>
            </w:r>
            <w:r>
              <w:rPr>
                <w:rFonts w:hint="eastAsia"/>
                <w:b/>
                <w:spacing w:val="-4"/>
              </w:rPr>
              <w:t>201</w:t>
            </w:r>
            <w:r w:rsidR="00301963">
              <w:rPr>
                <w:rFonts w:hint="eastAsia"/>
                <w:b/>
                <w:spacing w:val="-4"/>
              </w:rPr>
              <w:t>8</w:t>
            </w:r>
            <w:r>
              <w:rPr>
                <w:rFonts w:hint="eastAsia"/>
                <w:b/>
                <w:spacing w:val="-4"/>
              </w:rPr>
              <w:t>年</w:t>
            </w:r>
            <w:r w:rsidR="00F53F49">
              <w:rPr>
                <w:rFonts w:hint="eastAsia"/>
                <w:b/>
                <w:spacing w:val="-4"/>
              </w:rPr>
              <w:t>12</w:t>
            </w:r>
            <w:r>
              <w:rPr>
                <w:rFonts w:hint="eastAsia"/>
                <w:b/>
                <w:spacing w:val="-4"/>
              </w:rPr>
              <w:t>月</w:t>
            </w:r>
            <w:r w:rsidR="00F53F49">
              <w:rPr>
                <w:rFonts w:hint="eastAsia"/>
                <w:b/>
                <w:spacing w:val="-4"/>
              </w:rPr>
              <w:t>30</w:t>
            </w:r>
            <w:r>
              <w:rPr>
                <w:rFonts w:hint="eastAsia"/>
                <w:b/>
                <w:spacing w:val="-4"/>
              </w:rPr>
              <w:t>日</w:t>
            </w:r>
            <w:r w:rsidR="00425B1E">
              <w:rPr>
                <w:rFonts w:hint="eastAsia"/>
                <w:b/>
                <w:spacing w:val="-4"/>
              </w:rPr>
              <w:t xml:space="preserve"> </w:t>
            </w:r>
            <w:r w:rsidR="000F779F">
              <w:rPr>
                <w:rFonts w:hint="eastAsia"/>
                <w:b/>
                <w:spacing w:val="-4"/>
              </w:rPr>
              <w:t xml:space="preserve"> </w:t>
            </w:r>
            <w:r>
              <w:rPr>
                <w:rFonts w:hint="eastAsia"/>
                <w:b/>
                <w:spacing w:val="2"/>
                <w:szCs w:val="21"/>
              </w:rPr>
              <w:t>第</w:t>
            </w:r>
            <w:r w:rsidR="00F53F49">
              <w:rPr>
                <w:rFonts w:hint="eastAsia"/>
                <w:b/>
                <w:spacing w:val="2"/>
                <w:szCs w:val="21"/>
              </w:rPr>
              <w:t>27</w:t>
            </w:r>
            <w:r>
              <w:rPr>
                <w:rFonts w:hint="eastAsia"/>
                <w:b/>
                <w:spacing w:val="2"/>
                <w:szCs w:val="21"/>
              </w:rPr>
              <w:t>期</w:t>
            </w:r>
          </w:p>
          <w:p w:rsidR="008676AE" w:rsidRDefault="008676AE" w:rsidP="000F779F">
            <w:pPr>
              <w:pStyle w:val="a5"/>
              <w:rPr>
                <w:b/>
              </w:rPr>
            </w:pPr>
            <w:r>
              <w:rPr>
                <w:rFonts w:hint="eastAsia"/>
                <w:b/>
              </w:rPr>
              <w:t xml:space="preserve">河北师大新闻中心校报编辑部出版                                       </w:t>
            </w:r>
            <w:r>
              <w:rPr>
                <w:rFonts w:hint="eastAsia"/>
                <w:b/>
                <w:spacing w:val="3"/>
                <w:szCs w:val="21"/>
              </w:rPr>
              <w:t>总第4</w:t>
            </w:r>
            <w:r w:rsidR="00F53F49">
              <w:rPr>
                <w:rFonts w:hint="eastAsia"/>
                <w:b/>
                <w:spacing w:val="3"/>
                <w:szCs w:val="21"/>
              </w:rPr>
              <w:t>89</w:t>
            </w:r>
            <w:r>
              <w:rPr>
                <w:rFonts w:hint="eastAsia"/>
                <w:b/>
                <w:spacing w:val="3"/>
                <w:szCs w:val="21"/>
              </w:rPr>
              <w:t>期    本期共8版</w:t>
            </w:r>
          </w:p>
        </w:tc>
      </w:tr>
    </w:tbl>
    <w:p w:rsidR="008676AE" w:rsidRDefault="008676AE" w:rsidP="008676AE">
      <w:pPr>
        <w:rPr>
          <w:rFonts w:ascii="黑体" w:eastAsia="黑体" w:hAnsi="宋体"/>
          <w:sz w:val="24"/>
        </w:rPr>
      </w:pPr>
    </w:p>
    <w:p w:rsidR="008676AE" w:rsidRDefault="008676AE" w:rsidP="008676AE">
      <w:pPr>
        <w:rPr>
          <w:rFonts w:ascii="黑体" w:eastAsia="黑体" w:hAnsi="宋体"/>
          <w:sz w:val="24"/>
        </w:rPr>
      </w:pPr>
      <w:r>
        <w:rPr>
          <w:rFonts w:ascii="黑体" w:eastAsia="黑体" w:hAnsi="宋体" w:hint="eastAsia"/>
          <w:sz w:val="24"/>
        </w:rPr>
        <w:t>第一版</w:t>
      </w:r>
    </w:p>
    <w:p w:rsidR="00033223" w:rsidRPr="006D1A05" w:rsidRDefault="00033223" w:rsidP="00033223">
      <w:pPr>
        <w:pStyle w:val="a5"/>
        <w:rPr>
          <w:rFonts w:ascii="方正姚体" w:eastAsia="方正姚体" w:hAnsiTheme="minorEastAsia"/>
          <w:b/>
          <w:color w:val="FF0000"/>
          <w:spacing w:val="-100"/>
          <w:sz w:val="64"/>
          <w:szCs w:val="52"/>
        </w:rPr>
      </w:pPr>
      <w:r w:rsidRPr="006D1A05">
        <w:rPr>
          <w:rFonts w:ascii="方正姚体" w:eastAsia="方正姚体" w:hAnsiTheme="minorEastAsia" w:hint="eastAsia"/>
          <w:b/>
          <w:color w:val="FF0000"/>
          <w:spacing w:val="-100"/>
          <w:sz w:val="64"/>
          <w:szCs w:val="52"/>
        </w:rPr>
        <w:t>全校师生员工踊跃收听收看庆祝改革开放40周年大会实况</w:t>
      </w:r>
    </w:p>
    <w:p w:rsidR="00033223" w:rsidRPr="00750E08" w:rsidRDefault="00033223" w:rsidP="00033223">
      <w:pPr>
        <w:pStyle w:val="a5"/>
        <w:rPr>
          <w:rFonts w:asciiTheme="minorEastAsia" w:eastAsiaTheme="minorEastAsia" w:hAnsiTheme="minorEastAsia"/>
        </w:rPr>
      </w:pPr>
      <w:r w:rsidRPr="00750E08">
        <w:rPr>
          <w:rFonts w:asciiTheme="minorEastAsia" w:eastAsiaTheme="minorEastAsia" w:hAnsiTheme="minorEastAsia" w:hint="eastAsia"/>
        </w:rPr>
        <w:t xml:space="preserve">　　</w:t>
      </w:r>
      <w:r w:rsidRPr="00033223">
        <w:rPr>
          <w:rFonts w:ascii="黑体" w:eastAsia="黑体" w:hAnsi="黑体" w:hint="eastAsia"/>
        </w:rPr>
        <w:t>本报讯</w:t>
      </w:r>
      <w:r w:rsidRPr="00750E08">
        <w:rPr>
          <w:rFonts w:asciiTheme="minorEastAsia" w:eastAsiaTheme="minorEastAsia" w:hAnsiTheme="minorEastAsia" w:hint="eastAsia"/>
        </w:rPr>
        <w:t xml:space="preserve"> 12月18日上午10时，庆祝改革开放40周年大会在人民大会堂举行。我校师生员工通过网络、电视等多种途径聚焦大会盛况，认真聆听中共中央总书记、国家主席、中央军委主席习近平发表的重要讲话。</w:t>
      </w:r>
    </w:p>
    <w:p w:rsidR="00033223" w:rsidRPr="00750E08" w:rsidRDefault="00033223" w:rsidP="00033223">
      <w:pPr>
        <w:pStyle w:val="a5"/>
        <w:rPr>
          <w:rFonts w:asciiTheme="minorEastAsia" w:eastAsiaTheme="minorEastAsia" w:hAnsiTheme="minorEastAsia"/>
        </w:rPr>
      </w:pPr>
      <w:r w:rsidRPr="00750E08">
        <w:rPr>
          <w:rFonts w:asciiTheme="minorEastAsia" w:eastAsiaTheme="minorEastAsia" w:hAnsiTheme="minorEastAsia" w:hint="eastAsia"/>
        </w:rPr>
        <w:t xml:space="preserve">　　校领导戴建兵、张士欢、王大勇、刘敬泽、杨士彬和部分党政部门负责同志集体收看大会实况。在收看庆祝大会实况后，党委书记戴建兵说，习近平总书记的讲话，回顾了改革开放40年的光辉历程，总结了改革开放的伟大成就和宝贵经验。讲话高瞻远瞩，催人奋进。改革开放的40年，我国高等教育事业发展取得了历史性成就，作为伴随改革开放事业一起成长的高校教育工作者，既是改革开放的受益者，也是改革开放的亲历者和见证者，感到无比自豪。河北师范大学40年来事业发展取得的成就，就是改革开放的缩影。我们将不忘初心，牢记使命，加强党的领导，坚持改革开放，坚持立德树人，办人民满意的大学，努力培养中国特色社会主义事业建设者和接班人。</w:t>
      </w:r>
    </w:p>
    <w:p w:rsidR="00033223" w:rsidRPr="00750E08" w:rsidRDefault="00033223" w:rsidP="00033223">
      <w:pPr>
        <w:pStyle w:val="a5"/>
        <w:rPr>
          <w:rFonts w:asciiTheme="minorEastAsia" w:eastAsiaTheme="minorEastAsia" w:hAnsiTheme="minorEastAsia"/>
        </w:rPr>
      </w:pPr>
      <w:r w:rsidRPr="00750E08">
        <w:rPr>
          <w:rFonts w:asciiTheme="minorEastAsia" w:eastAsiaTheme="minorEastAsia" w:hAnsiTheme="minorEastAsia" w:hint="eastAsia"/>
        </w:rPr>
        <w:t xml:space="preserve">　　各学院、各单位纷纷组织行政人员、无课师生在报告厅、会议室、教室等场所集中收看。  </w:t>
      </w:r>
      <w:r w:rsidRPr="00033223">
        <w:rPr>
          <w:rFonts w:ascii="楷体" w:eastAsia="楷体" w:hAnsi="楷体" w:hint="eastAsia"/>
        </w:rPr>
        <w:t>（王平）</w:t>
      </w:r>
    </w:p>
    <w:p w:rsidR="00033223" w:rsidRPr="00750E08" w:rsidRDefault="00033223" w:rsidP="00033223">
      <w:pPr>
        <w:pStyle w:val="a5"/>
        <w:rPr>
          <w:rFonts w:asciiTheme="minorEastAsia" w:eastAsiaTheme="minorEastAsia" w:hAnsiTheme="minorEastAsia"/>
        </w:rPr>
      </w:pPr>
    </w:p>
    <w:p w:rsidR="00033223" w:rsidRPr="006D1A05" w:rsidRDefault="00033223" w:rsidP="00033223">
      <w:pPr>
        <w:pStyle w:val="a5"/>
        <w:jc w:val="center"/>
        <w:rPr>
          <w:rFonts w:ascii="华文中宋" w:eastAsia="华文中宋" w:hAnsi="华文中宋"/>
          <w:b/>
          <w:sz w:val="56"/>
          <w:szCs w:val="52"/>
        </w:rPr>
      </w:pPr>
      <w:r w:rsidRPr="006D1A05">
        <w:rPr>
          <w:rFonts w:ascii="华文中宋" w:eastAsia="华文中宋" w:hAnsi="华文中宋" w:hint="eastAsia"/>
          <w:b/>
          <w:sz w:val="56"/>
          <w:szCs w:val="52"/>
        </w:rPr>
        <w:t>把新时代改革开放推向前进</w:t>
      </w:r>
    </w:p>
    <w:p w:rsidR="00033223" w:rsidRPr="00033223" w:rsidRDefault="00033223" w:rsidP="00033223">
      <w:pPr>
        <w:pStyle w:val="a5"/>
        <w:spacing w:line="480" w:lineRule="auto"/>
        <w:jc w:val="center"/>
        <w:rPr>
          <w:rFonts w:ascii="黑体" w:eastAsia="黑体" w:hAnsi="黑体"/>
        </w:rPr>
      </w:pPr>
      <w:r w:rsidRPr="00033223">
        <w:rPr>
          <w:rFonts w:ascii="黑体" w:eastAsia="黑体" w:hAnsi="黑体" w:hint="eastAsia"/>
        </w:rPr>
        <w:t>本报评论员</w:t>
      </w:r>
    </w:p>
    <w:p w:rsidR="00033223" w:rsidRDefault="00033223" w:rsidP="00033223">
      <w:pPr>
        <w:pStyle w:val="a5"/>
        <w:ind w:firstLine="480"/>
        <w:rPr>
          <w:rFonts w:ascii="楷体" w:eastAsia="楷体" w:hAnsi="楷体"/>
        </w:rPr>
      </w:pPr>
      <w:r w:rsidRPr="00033223">
        <w:rPr>
          <w:rFonts w:ascii="楷体" w:eastAsia="楷体" w:hAnsi="楷体" w:hint="eastAsia"/>
        </w:rPr>
        <w:t>12月19日上午，学校党委理论学习中心组就习近平总书记在庆祝改革开放40周年大会上发表的重要讲话进行学习交流时指出，全校师生要认真学习贯彻习近平总书记重要讲话精神，深刻领会和把握改革开放的重大政治意义、理论意义和实践意义，自觉肩负起师大人的责任与使命，坚定不移把新时代改革开放推向前进。</w:t>
      </w:r>
    </w:p>
    <w:p w:rsidR="00033223" w:rsidRDefault="00033223" w:rsidP="00033223">
      <w:pPr>
        <w:pStyle w:val="a5"/>
        <w:ind w:firstLine="480"/>
        <w:rPr>
          <w:rFonts w:ascii="楷体" w:eastAsia="楷体" w:hAnsi="楷体"/>
        </w:rPr>
      </w:pPr>
      <w:r w:rsidRPr="00033223">
        <w:rPr>
          <w:rFonts w:ascii="楷体" w:eastAsia="楷体" w:hAnsi="楷体" w:hint="eastAsia"/>
        </w:rPr>
        <w:t>习近平总书记在庆祝改革开放40周年大会上发表的重要讲话，高屋建瓴，思想深刻，内涵丰富，催人奋进，全面回顾了改革开放40年的光辉历程，深刻总结了改革开放的伟大成就和宝贵经验，明确提出了进一步深化改革、扩大开放的重要目标要求，为我们坚定不移把新时代改革开放推向前进指明了工作方向，提供了根本遵循。</w:t>
      </w:r>
    </w:p>
    <w:p w:rsidR="00033223" w:rsidRDefault="00033223" w:rsidP="00033223">
      <w:pPr>
        <w:pStyle w:val="a5"/>
        <w:ind w:firstLine="480"/>
        <w:rPr>
          <w:rFonts w:ascii="楷体" w:eastAsia="楷体" w:hAnsi="楷体"/>
        </w:rPr>
      </w:pPr>
      <w:r w:rsidRPr="00033223">
        <w:rPr>
          <w:rFonts w:ascii="楷体" w:eastAsia="楷体" w:hAnsi="楷体" w:hint="eastAsia"/>
        </w:rPr>
        <w:t>我们要自觉以习近平新时代中国特色社会主义思想统领和指导我校的各项工作，坚持党对一切工作的领导，坚持以时代的要求、实践的标准、师生的需求为出发点，坚持全面从严治党，确保我校的改革发展沿着正确方向破浪前行。</w:t>
      </w:r>
    </w:p>
    <w:p w:rsidR="00033223" w:rsidRDefault="00033223" w:rsidP="00033223">
      <w:pPr>
        <w:pStyle w:val="a5"/>
        <w:ind w:firstLine="480"/>
        <w:rPr>
          <w:rFonts w:ascii="楷体" w:eastAsia="楷体" w:hAnsi="楷体"/>
        </w:rPr>
      </w:pPr>
      <w:r w:rsidRPr="00033223">
        <w:rPr>
          <w:rFonts w:ascii="楷体" w:eastAsia="楷体" w:hAnsi="楷体" w:hint="eastAsia"/>
        </w:rPr>
        <w:t>我们要紧密结合学校实际，牢固树立和</w:t>
      </w:r>
      <w:proofErr w:type="gramStart"/>
      <w:r w:rsidRPr="00033223">
        <w:rPr>
          <w:rFonts w:ascii="楷体" w:eastAsia="楷体" w:hAnsi="楷体" w:hint="eastAsia"/>
        </w:rPr>
        <w:t>践行</w:t>
      </w:r>
      <w:proofErr w:type="gramEnd"/>
      <w:r w:rsidRPr="00033223">
        <w:rPr>
          <w:rFonts w:ascii="楷体" w:eastAsia="楷体" w:hAnsi="楷体" w:hint="eastAsia"/>
        </w:rPr>
        <w:t>新发展理念，坚持问题导向，切实解决在教师队伍建设、教学科研、创新创业、信息化建设等方面存在的问题，进一步提升教师教育水平，满足人民对优质教育的需求，加快“引进来”“走出去”步伐，全面提升我校对外开放水平和国际化程度。</w:t>
      </w:r>
    </w:p>
    <w:p w:rsidR="00033223" w:rsidRPr="00033223" w:rsidRDefault="00033223" w:rsidP="00033223">
      <w:pPr>
        <w:pStyle w:val="a5"/>
        <w:ind w:firstLine="480"/>
        <w:rPr>
          <w:rFonts w:ascii="楷体" w:eastAsia="楷体" w:hAnsi="楷体"/>
        </w:rPr>
      </w:pPr>
      <w:r w:rsidRPr="00033223">
        <w:rPr>
          <w:rFonts w:ascii="楷体" w:eastAsia="楷体" w:hAnsi="楷体" w:hint="eastAsia"/>
        </w:rPr>
        <w:t>各基层党组织要加强宣传教育，迅速掀起学习贯彻习近平总书记重要讲话精神的热潮，引导广大师生</w:t>
      </w:r>
      <w:proofErr w:type="gramStart"/>
      <w:r w:rsidRPr="00033223">
        <w:rPr>
          <w:rFonts w:ascii="楷体" w:eastAsia="楷体" w:hAnsi="楷体" w:hint="eastAsia"/>
        </w:rPr>
        <w:t>自觉用习近</w:t>
      </w:r>
      <w:proofErr w:type="gramEnd"/>
      <w:r w:rsidRPr="00033223">
        <w:rPr>
          <w:rFonts w:ascii="楷体" w:eastAsia="楷体" w:hAnsi="楷体" w:hint="eastAsia"/>
        </w:rPr>
        <w:t>平新时代中国特色社会主义思想武装头脑，以强烈的事业心勇于担当、履职尽责，积极推进学校建设发展各项任务落实落地，努力在新时代改革开放“接力赛”中跑出好成绩，为实现中华民族伟大复兴的中国</w:t>
      </w:r>
      <w:proofErr w:type="gramStart"/>
      <w:r w:rsidRPr="00033223">
        <w:rPr>
          <w:rFonts w:ascii="楷体" w:eastAsia="楷体" w:hAnsi="楷体" w:hint="eastAsia"/>
        </w:rPr>
        <w:t>梦贡献</w:t>
      </w:r>
      <w:proofErr w:type="gramEnd"/>
      <w:r w:rsidRPr="00033223">
        <w:rPr>
          <w:rFonts w:ascii="楷体" w:eastAsia="楷体" w:hAnsi="楷体" w:hint="eastAsia"/>
        </w:rPr>
        <w:t>师大人的力量。</w:t>
      </w:r>
    </w:p>
    <w:p w:rsidR="00033223" w:rsidRDefault="00033223" w:rsidP="00033223">
      <w:pPr>
        <w:pStyle w:val="a5"/>
        <w:rPr>
          <w:rFonts w:asciiTheme="minorEastAsia" w:eastAsiaTheme="minorEastAsia" w:hAnsiTheme="minorEastAsia"/>
        </w:rPr>
      </w:pPr>
    </w:p>
    <w:p w:rsidR="00033223" w:rsidRPr="006D1A05" w:rsidRDefault="00033223" w:rsidP="00033223">
      <w:pPr>
        <w:pStyle w:val="a5"/>
        <w:jc w:val="center"/>
        <w:rPr>
          <w:rFonts w:ascii="黑体" w:eastAsia="黑体" w:hAnsi="黑体"/>
          <w:b/>
          <w:spacing w:val="-20"/>
          <w:sz w:val="56"/>
          <w:szCs w:val="52"/>
        </w:rPr>
      </w:pPr>
      <w:r w:rsidRPr="006D1A05">
        <w:rPr>
          <w:rFonts w:ascii="黑体" w:eastAsia="黑体" w:hAnsi="黑体" w:hint="eastAsia"/>
          <w:b/>
          <w:spacing w:val="-20"/>
          <w:sz w:val="56"/>
          <w:szCs w:val="52"/>
        </w:rPr>
        <w:t>庆祝改革开放40周年大会引起师生员工强烈反响</w:t>
      </w:r>
    </w:p>
    <w:p w:rsidR="00033223" w:rsidRPr="00750E08" w:rsidRDefault="00033223" w:rsidP="00033223">
      <w:pPr>
        <w:pStyle w:val="a5"/>
        <w:rPr>
          <w:rFonts w:asciiTheme="minorEastAsia" w:eastAsiaTheme="minorEastAsia" w:hAnsiTheme="minorEastAsia"/>
        </w:rPr>
      </w:pPr>
      <w:r w:rsidRPr="00750E08">
        <w:rPr>
          <w:rFonts w:asciiTheme="minorEastAsia" w:eastAsiaTheme="minorEastAsia" w:hAnsiTheme="minorEastAsia" w:hint="eastAsia"/>
        </w:rPr>
        <w:lastRenderedPageBreak/>
        <w:t xml:space="preserve">　　</w:t>
      </w:r>
      <w:r w:rsidRPr="00033223">
        <w:rPr>
          <w:rFonts w:ascii="黑体" w:eastAsia="黑体" w:hAnsi="黑体" w:hint="eastAsia"/>
        </w:rPr>
        <w:t>本报讯</w:t>
      </w:r>
      <w:r w:rsidRPr="00750E08">
        <w:rPr>
          <w:rFonts w:asciiTheme="minorEastAsia" w:eastAsiaTheme="minorEastAsia" w:hAnsiTheme="minorEastAsia" w:hint="eastAsia"/>
        </w:rPr>
        <w:t xml:space="preserve"> 庆祝改革开放40周年大会召开后，全校上下处处洋溢在喜庆改革开放40周年的热烈气氛中，谈感想，谈体会，表达高举习近平新时代中国特色社会主义思想伟大旗帜，将改革进行到底的决心。</w:t>
      </w:r>
    </w:p>
    <w:p w:rsidR="00033223" w:rsidRPr="00750E08" w:rsidRDefault="00033223" w:rsidP="00033223">
      <w:pPr>
        <w:pStyle w:val="a5"/>
        <w:rPr>
          <w:rFonts w:asciiTheme="minorEastAsia" w:eastAsiaTheme="minorEastAsia" w:hAnsiTheme="minorEastAsia"/>
        </w:rPr>
      </w:pPr>
      <w:r w:rsidRPr="00750E08">
        <w:rPr>
          <w:rFonts w:asciiTheme="minorEastAsia" w:eastAsiaTheme="minorEastAsia" w:hAnsiTheme="minorEastAsia" w:hint="eastAsia"/>
        </w:rPr>
        <w:t xml:space="preserve">　　新闻传播学院党委书记刘森表示，改革开放40年犹如一幅壮丽的历史画卷，铺展开每一个中国人的好日子，绘就成中华民族伟大复兴的光明图景。生逢伟大新时代，改革开放再出发。我们必须用奋斗为自己定义，以身心许党，以实干报国，永远做改革开放的促进派。</w:t>
      </w:r>
    </w:p>
    <w:p w:rsidR="00033223" w:rsidRPr="00750E08" w:rsidRDefault="00033223" w:rsidP="00033223">
      <w:pPr>
        <w:pStyle w:val="a5"/>
        <w:rPr>
          <w:rFonts w:asciiTheme="minorEastAsia" w:eastAsiaTheme="minorEastAsia" w:hAnsiTheme="minorEastAsia"/>
        </w:rPr>
      </w:pPr>
      <w:r w:rsidRPr="00750E08">
        <w:rPr>
          <w:rFonts w:asciiTheme="minorEastAsia" w:eastAsiaTheme="minorEastAsia" w:hAnsiTheme="minorEastAsia" w:hint="eastAsia"/>
        </w:rPr>
        <w:t xml:space="preserve">　　体育学院党委负责人王运敏谈到，总书记的讲话感人至深、催人奋进。40年来，中国人民走过了千山万水，经历了千难万险，创造了震撼世界的中国奇迹。“每一代人都要为下一代人跑出一个好成绩”，改革永远需要那么一股子劲儿，那么一种精气神。我坚信，只要我们高举习近平新时代中国特色社会主义思想伟大旗帜，</w:t>
      </w:r>
      <w:proofErr w:type="gramStart"/>
      <w:r w:rsidRPr="00750E08">
        <w:rPr>
          <w:rFonts w:asciiTheme="minorEastAsia" w:eastAsiaTheme="minorEastAsia" w:hAnsiTheme="minorEastAsia" w:hint="eastAsia"/>
        </w:rPr>
        <w:t>坚韧不拔</w:t>
      </w:r>
      <w:proofErr w:type="gramEnd"/>
      <w:r w:rsidRPr="00750E08">
        <w:rPr>
          <w:rFonts w:asciiTheme="minorEastAsia" w:eastAsiaTheme="minorEastAsia" w:hAnsiTheme="minorEastAsia" w:hint="eastAsia"/>
        </w:rPr>
        <w:t>，开拓进取，就一定会取得让世界刮目相看的新的更大奇迹。</w:t>
      </w:r>
    </w:p>
    <w:p w:rsidR="00033223" w:rsidRPr="00750E08" w:rsidRDefault="00033223" w:rsidP="00033223">
      <w:pPr>
        <w:pStyle w:val="a5"/>
        <w:rPr>
          <w:rFonts w:asciiTheme="minorEastAsia" w:eastAsiaTheme="minorEastAsia" w:hAnsiTheme="minorEastAsia"/>
        </w:rPr>
      </w:pPr>
      <w:r w:rsidRPr="00750E08">
        <w:rPr>
          <w:rFonts w:asciiTheme="minorEastAsia" w:eastAsiaTheme="minorEastAsia" w:hAnsiTheme="minorEastAsia" w:hint="eastAsia"/>
        </w:rPr>
        <w:t xml:space="preserve">　　教育学院院长张志杰说，作为新时代的一分子，我们要更加紧密地团结在以习近平同志为核心的党中央周围，高举中国特色社会主义伟大旗帜，不忘初心，牢记使命，向受到表彰的100个有突出贡献的个人和团体学习，将改革开放进行到底，在新时代创造中华民族新辉煌。</w:t>
      </w:r>
    </w:p>
    <w:p w:rsidR="00033223" w:rsidRPr="00750E08" w:rsidRDefault="00033223" w:rsidP="00033223">
      <w:pPr>
        <w:pStyle w:val="a5"/>
        <w:rPr>
          <w:rFonts w:asciiTheme="minorEastAsia" w:eastAsiaTheme="minorEastAsia" w:hAnsiTheme="minorEastAsia"/>
        </w:rPr>
      </w:pPr>
      <w:r w:rsidRPr="00750E08">
        <w:rPr>
          <w:rFonts w:asciiTheme="minorEastAsia" w:eastAsiaTheme="minorEastAsia" w:hAnsiTheme="minorEastAsia" w:hint="eastAsia"/>
        </w:rPr>
        <w:t xml:space="preserve">　　马克思主义学院副院长赵学琳说，党领导中国人民开辟了改革开放伟大道路，中国特色社会主义</w:t>
      </w:r>
      <w:proofErr w:type="gramStart"/>
      <w:r w:rsidRPr="00750E08">
        <w:rPr>
          <w:rFonts w:asciiTheme="minorEastAsia" w:eastAsiaTheme="minorEastAsia" w:hAnsiTheme="minorEastAsia" w:hint="eastAsia"/>
        </w:rPr>
        <w:t>彰</w:t>
      </w:r>
      <w:proofErr w:type="gramEnd"/>
      <w:r w:rsidRPr="00750E08">
        <w:rPr>
          <w:rFonts w:asciiTheme="minorEastAsia" w:eastAsiaTheme="minorEastAsia" w:hAnsiTheme="minorEastAsia" w:hint="eastAsia"/>
        </w:rPr>
        <w:t>显出强大的生机活力。改革开放40年的历史雄辩地证明，只有中国特色社会主义才能发展中国。我们要在中国特色社会主义新时代，增强理想信念，弘扬改革精神，坚持以人民为中心的发展，把我们的国家建设得更加美好。</w:t>
      </w:r>
    </w:p>
    <w:p w:rsidR="00033223" w:rsidRPr="00750E08" w:rsidRDefault="00033223" w:rsidP="00033223">
      <w:pPr>
        <w:pStyle w:val="a5"/>
        <w:rPr>
          <w:rFonts w:asciiTheme="minorEastAsia" w:eastAsiaTheme="minorEastAsia" w:hAnsiTheme="minorEastAsia"/>
        </w:rPr>
      </w:pPr>
      <w:r w:rsidRPr="00750E08">
        <w:rPr>
          <w:rFonts w:asciiTheme="minorEastAsia" w:eastAsiaTheme="minorEastAsia" w:hAnsiTheme="minorEastAsia" w:hint="eastAsia"/>
        </w:rPr>
        <w:t xml:space="preserve">　　文学院孟雅芳同学表示，观看庆祝改革开放40周年大会直播，内心无比激动。受到表彰的改革开放杰出贡献者们敢闯敢试、敢为人先、不忘初心、砥砺前行的品格令人动容。新闻传播学院彭文昱同学表示，40年的不懈努力换来举世瞩目的伟大成就，实现中华民族伟大复兴是一项接力跑，新时代、新青年，我们责无旁贷。学生干部李静蕾同学说，40年栉风沐雨，40年沧桑巨变，40年春华秋实，下一个40年，定让世界刮目相看。年至不惑，今又出发。中国，加油。</w:t>
      </w:r>
    </w:p>
    <w:p w:rsidR="00033223" w:rsidRPr="00033223" w:rsidRDefault="00033223" w:rsidP="00033223">
      <w:pPr>
        <w:pStyle w:val="a5"/>
        <w:rPr>
          <w:rFonts w:ascii="楷体" w:eastAsia="楷体" w:hAnsi="楷体"/>
        </w:rPr>
      </w:pPr>
      <w:r w:rsidRPr="00750E08">
        <w:rPr>
          <w:rFonts w:asciiTheme="minorEastAsia" w:eastAsiaTheme="minorEastAsia" w:hAnsiTheme="minorEastAsia" w:hint="eastAsia"/>
        </w:rPr>
        <w:t xml:space="preserve">　　马克思主义学院概论教研室和党支部，联合纲要教研室和原理教研室，结合</w:t>
      </w:r>
      <w:proofErr w:type="gramStart"/>
      <w:r w:rsidRPr="00750E08">
        <w:rPr>
          <w:rFonts w:asciiTheme="minorEastAsia" w:eastAsiaTheme="minorEastAsia" w:hAnsiTheme="minorEastAsia" w:hint="eastAsia"/>
        </w:rPr>
        <w:t>思政课</w:t>
      </w:r>
      <w:proofErr w:type="gramEnd"/>
      <w:r w:rsidRPr="00750E08">
        <w:rPr>
          <w:rFonts w:asciiTheme="minorEastAsia" w:eastAsiaTheme="minorEastAsia" w:hAnsiTheme="minorEastAsia" w:hint="eastAsia"/>
        </w:rPr>
        <w:t>教学内容，在课堂上开展系列“庆祝改革开放40周年”主题活动。张怡梅老师组织实施“改革开放40年看变化”自主课堂。职业技术学院2017级计算机科学与技术(对口)1班和汽车维修工程教育1班同学积极参与其中，他们用自己的视角和语言从衣食住行、教育科技、医疗、体育、军事等方面讲述改革开放40年的变化。该院戴胜华、刘庚伍、王涛、张耀奇、梁庆朝等教师也在自主课堂上与同学们积极互动交流。郝保英、方海茹、刘志海、苏志炯、赵同良等教师则在课堂上组织学生实时收看“庆祝改革开放40周年大会”，并在观看结束后组织学生撰写观后感。马克思主义学院常务副院长李素霞总结时说，概论教研室组织的主题教学活动具有</w:t>
      </w:r>
      <w:proofErr w:type="gramStart"/>
      <w:r w:rsidRPr="00750E08">
        <w:rPr>
          <w:rFonts w:asciiTheme="minorEastAsia" w:eastAsiaTheme="minorEastAsia" w:hAnsiTheme="minorEastAsia" w:hint="eastAsia"/>
        </w:rPr>
        <w:t>思政课</w:t>
      </w:r>
      <w:proofErr w:type="gramEnd"/>
      <w:r w:rsidRPr="00750E08">
        <w:rPr>
          <w:rFonts w:asciiTheme="minorEastAsia" w:eastAsiaTheme="minorEastAsia" w:hAnsiTheme="minorEastAsia" w:hint="eastAsia"/>
        </w:rPr>
        <w:t>教学创新意义，老师们付出很多，同学们讲得精彩，每个人都被</w:t>
      </w:r>
      <w:proofErr w:type="gramStart"/>
      <w:r w:rsidRPr="00750E08">
        <w:rPr>
          <w:rFonts w:asciiTheme="minorEastAsia" w:eastAsiaTheme="minorEastAsia" w:hAnsiTheme="minorEastAsia" w:hint="eastAsia"/>
        </w:rPr>
        <w:t>感动着</w:t>
      </w:r>
      <w:proofErr w:type="gramEnd"/>
      <w:r w:rsidRPr="00750E08">
        <w:rPr>
          <w:rFonts w:asciiTheme="minorEastAsia" w:eastAsiaTheme="minorEastAsia" w:hAnsiTheme="minorEastAsia" w:hint="eastAsia"/>
        </w:rPr>
        <w:t xml:space="preserve">，感动于40年的沧桑巨变，也感动于师生们的肺腑之言，祝福我们伟大的祖国明天更美好。 </w:t>
      </w:r>
      <w:r>
        <w:rPr>
          <w:rFonts w:asciiTheme="minorEastAsia" w:eastAsiaTheme="minorEastAsia" w:hAnsiTheme="minorEastAsia" w:hint="eastAsia"/>
        </w:rPr>
        <w:t xml:space="preserve">                                                           </w:t>
      </w:r>
      <w:r w:rsidRPr="00033223">
        <w:rPr>
          <w:rFonts w:ascii="楷体" w:eastAsia="楷体" w:hAnsi="楷体" w:hint="eastAsia"/>
        </w:rPr>
        <w:t>（王平）</w:t>
      </w:r>
    </w:p>
    <w:p w:rsidR="00033223" w:rsidRDefault="00033223" w:rsidP="00033223">
      <w:pPr>
        <w:pStyle w:val="a5"/>
        <w:rPr>
          <w:rFonts w:asciiTheme="minorEastAsia" w:eastAsiaTheme="minorEastAsia" w:hAnsiTheme="minorEastAsia"/>
        </w:rPr>
      </w:pPr>
    </w:p>
    <w:p w:rsidR="00033223" w:rsidRPr="006D1A05" w:rsidRDefault="00033223" w:rsidP="00033223">
      <w:pPr>
        <w:pStyle w:val="a5"/>
        <w:jc w:val="center"/>
        <w:rPr>
          <w:rFonts w:ascii="华文行楷" w:eastAsia="华文行楷" w:hAnsiTheme="minorEastAsia"/>
          <w:sz w:val="58"/>
          <w:szCs w:val="52"/>
        </w:rPr>
      </w:pPr>
      <w:r w:rsidRPr="006D1A05">
        <w:rPr>
          <w:rFonts w:ascii="华文行楷" w:eastAsia="华文行楷" w:hAnsiTheme="minorEastAsia" w:hint="eastAsia"/>
          <w:sz w:val="58"/>
          <w:szCs w:val="52"/>
        </w:rPr>
        <w:t>我校开展多项活动庆祝改革开放40周年</w:t>
      </w:r>
    </w:p>
    <w:p w:rsidR="00033223" w:rsidRPr="00750E08" w:rsidRDefault="00033223" w:rsidP="00033223">
      <w:pPr>
        <w:pStyle w:val="a5"/>
        <w:rPr>
          <w:rFonts w:asciiTheme="minorEastAsia" w:eastAsiaTheme="minorEastAsia" w:hAnsiTheme="minorEastAsia"/>
        </w:rPr>
      </w:pPr>
      <w:r w:rsidRPr="00750E08">
        <w:rPr>
          <w:rFonts w:asciiTheme="minorEastAsia" w:eastAsiaTheme="minorEastAsia" w:hAnsiTheme="minorEastAsia" w:hint="eastAsia"/>
        </w:rPr>
        <w:t xml:space="preserve">　　</w:t>
      </w:r>
      <w:r w:rsidRPr="00033223">
        <w:rPr>
          <w:rFonts w:ascii="黑体" w:eastAsia="黑体" w:hAnsi="黑体" w:hint="eastAsia"/>
        </w:rPr>
        <w:t>本报讯</w:t>
      </w:r>
      <w:r w:rsidRPr="00750E08">
        <w:rPr>
          <w:rFonts w:asciiTheme="minorEastAsia" w:eastAsiaTheme="minorEastAsia" w:hAnsiTheme="minorEastAsia" w:hint="eastAsia"/>
        </w:rPr>
        <w:t xml:space="preserve"> 新学期开学以来，我校组织开展丰富多彩的改革开放40周年庆祝活动，包括“千</w:t>
      </w:r>
      <w:proofErr w:type="gramStart"/>
      <w:r w:rsidRPr="00750E08">
        <w:rPr>
          <w:rFonts w:asciiTheme="minorEastAsia" w:eastAsiaTheme="minorEastAsia" w:hAnsiTheme="minorEastAsia" w:hint="eastAsia"/>
        </w:rPr>
        <w:t>禧</w:t>
      </w:r>
      <w:proofErr w:type="gramEnd"/>
      <w:r w:rsidRPr="00750E08">
        <w:rPr>
          <w:rFonts w:asciiTheme="minorEastAsia" w:eastAsiaTheme="minorEastAsia" w:hAnsiTheme="minorEastAsia" w:hint="eastAsia"/>
        </w:rPr>
        <w:t>青春力量 逐梦伟大时代”纪念改革开放40周年文艺晚会，“我与改革开放40年”征文，“改革开放天地宽砥砺奋进正当时”主题演讲大赛，我与改革开放共奋进“网络文化作品征集活动，设计中国”海报邀请展，“永远跟党走”纪念改革开放40周年主题音乐会等。</w:t>
      </w:r>
    </w:p>
    <w:p w:rsidR="00033223" w:rsidRPr="00033223" w:rsidRDefault="00033223" w:rsidP="00033223">
      <w:pPr>
        <w:pStyle w:val="a5"/>
        <w:ind w:left="10080" w:hangingChars="4200" w:hanging="10080"/>
        <w:rPr>
          <w:rFonts w:ascii="楷体" w:eastAsia="楷体" w:hAnsi="楷体"/>
        </w:rPr>
      </w:pPr>
      <w:r w:rsidRPr="00750E08">
        <w:rPr>
          <w:rFonts w:asciiTheme="minorEastAsia" w:eastAsiaTheme="minorEastAsia" w:hAnsiTheme="minorEastAsia" w:hint="eastAsia"/>
        </w:rPr>
        <w:t xml:space="preserve">　　我校深入学习贯彻庆祝改革开放40周年大会精神以及庆祝改革开放40周年系列活动还将陆续展开。         </w:t>
      </w:r>
      <w:r w:rsidRPr="00033223">
        <w:rPr>
          <w:rFonts w:ascii="楷体" w:eastAsia="楷体" w:hAnsi="楷体" w:hint="eastAsia"/>
        </w:rPr>
        <w:t>（王平）</w:t>
      </w:r>
    </w:p>
    <w:p w:rsidR="00204A28" w:rsidRDefault="00204A28" w:rsidP="00634015">
      <w:pPr>
        <w:pStyle w:val="a5"/>
        <w:ind w:right="960"/>
        <w:rPr>
          <w:rFonts w:ascii="黑体" w:eastAsia="黑体"/>
        </w:rPr>
      </w:pPr>
    </w:p>
    <w:p w:rsidR="008676AE" w:rsidRDefault="008676AE" w:rsidP="008676AE">
      <w:pPr>
        <w:pStyle w:val="a5"/>
        <w:jc w:val="right"/>
        <w:rPr>
          <w:rFonts w:ascii="黑体" w:eastAsia="黑体"/>
        </w:rPr>
      </w:pPr>
      <w:r>
        <w:rPr>
          <w:rFonts w:ascii="黑体" w:eastAsia="黑体" w:hint="eastAsia"/>
        </w:rPr>
        <w:t>编辑：赵振军</w:t>
      </w:r>
    </w:p>
    <w:p w:rsidR="008676AE" w:rsidRDefault="008676AE" w:rsidP="008676AE">
      <w:pPr>
        <w:rPr>
          <w:rFonts w:ascii="宋体" w:hAnsi="宋体"/>
          <w:sz w:val="24"/>
        </w:rPr>
      </w:pPr>
    </w:p>
    <w:p w:rsidR="008676AE" w:rsidRDefault="008676AE" w:rsidP="008676AE">
      <w:pPr>
        <w:spacing w:line="360" w:lineRule="exact"/>
        <w:rPr>
          <w:rFonts w:ascii="宋体" w:hAnsi="宋体"/>
          <w:sz w:val="24"/>
        </w:rPr>
      </w:pPr>
    </w:p>
    <w:p w:rsidR="004A662B" w:rsidRPr="004A662B" w:rsidRDefault="008676AE" w:rsidP="004A662B">
      <w:pPr>
        <w:pStyle w:val="a5"/>
        <w:rPr>
          <w:rFonts w:ascii="黑体" w:eastAsia="黑体"/>
        </w:rPr>
      </w:pPr>
      <w:r>
        <w:rPr>
          <w:rFonts w:ascii="黑体" w:eastAsia="黑体" w:hint="eastAsia"/>
        </w:rPr>
        <w:t>第二版</w:t>
      </w:r>
    </w:p>
    <w:tbl>
      <w:tblPr>
        <w:tblW w:w="0" w:type="auto"/>
        <w:tblInd w:w="108" w:type="dxa"/>
        <w:tblBorders>
          <w:top w:val="single" w:sz="4" w:space="0" w:color="CCFFFF"/>
          <w:left w:val="single" w:sz="4" w:space="0" w:color="CCFFFF"/>
          <w:bottom w:val="single" w:sz="4" w:space="0" w:color="CCFFFF"/>
          <w:right w:val="single" w:sz="4" w:space="0" w:color="CCFFFF"/>
          <w:insideH w:val="single" w:sz="4" w:space="0" w:color="CCFFFF"/>
          <w:insideV w:val="single" w:sz="4" w:space="0" w:color="CCFFFF"/>
        </w:tblBorders>
        <w:shd w:val="clear" w:color="auto" w:fill="CCFFFF"/>
        <w:tblLayout w:type="fixed"/>
        <w:tblLook w:val="0000" w:firstRow="0" w:lastRow="0" w:firstColumn="0" w:lastColumn="0" w:noHBand="0" w:noVBand="0"/>
      </w:tblPr>
      <w:tblGrid>
        <w:gridCol w:w="11520"/>
      </w:tblGrid>
      <w:tr w:rsidR="004A662B" w:rsidRPr="004A662B" w:rsidTr="002663D2">
        <w:trPr>
          <w:trHeight w:val="780"/>
        </w:trPr>
        <w:tc>
          <w:tcPr>
            <w:tcW w:w="11520" w:type="dxa"/>
            <w:shd w:val="clear" w:color="auto" w:fill="CCFFFF"/>
          </w:tcPr>
          <w:p w:rsidR="004A662B" w:rsidRPr="004A662B" w:rsidRDefault="004A662B" w:rsidP="004A662B">
            <w:pPr>
              <w:jc w:val="center"/>
              <w:rPr>
                <w:rFonts w:ascii="方正姚体" w:eastAsia="方正姚体" w:hAnsi="宋体"/>
                <w:color w:val="FF6600"/>
                <w:spacing w:val="-20"/>
                <w:sz w:val="52"/>
                <w:szCs w:val="52"/>
              </w:rPr>
            </w:pPr>
            <w:r w:rsidRPr="004A662B">
              <w:rPr>
                <w:rFonts w:ascii="方正姚体" w:eastAsia="方正姚体" w:hAnsi="宋体" w:hint="eastAsia"/>
                <w:b/>
                <w:color w:val="FF0000"/>
                <w:spacing w:val="-80"/>
                <w:sz w:val="70"/>
                <w:szCs w:val="52"/>
              </w:rPr>
              <w:t>201</w:t>
            </w:r>
            <w:r>
              <w:rPr>
                <w:rFonts w:ascii="方正姚体" w:eastAsia="方正姚体" w:hAnsi="宋体" w:hint="eastAsia"/>
                <w:b/>
                <w:color w:val="FF0000"/>
                <w:spacing w:val="-80"/>
                <w:sz w:val="70"/>
                <w:szCs w:val="52"/>
              </w:rPr>
              <w:t>8</w:t>
            </w:r>
            <w:r w:rsidRPr="004A662B">
              <w:rPr>
                <w:rFonts w:ascii="方正姚体" w:eastAsia="方正姚体" w:hAnsi="宋体" w:hint="eastAsia"/>
                <w:b/>
                <w:color w:val="FF0000"/>
                <w:spacing w:val="-80"/>
                <w:sz w:val="70"/>
                <w:szCs w:val="52"/>
              </w:rPr>
              <w:t>年河北师范大学对外交流友好往来回顾</w:t>
            </w:r>
            <w:r w:rsidRPr="004A662B">
              <w:rPr>
                <w:rFonts w:ascii="楷体" w:eastAsia="楷体" w:hAnsi="楷体" w:hint="eastAsia"/>
                <w:color w:val="FF0000"/>
                <w:spacing w:val="-30"/>
                <w:sz w:val="48"/>
                <w:szCs w:val="52"/>
              </w:rPr>
              <w:t>（</w:t>
            </w:r>
            <w:r w:rsidR="00061650">
              <w:rPr>
                <w:rFonts w:ascii="楷体" w:eastAsia="楷体" w:hAnsi="楷体" w:hint="eastAsia"/>
                <w:color w:val="FF0000"/>
                <w:spacing w:val="-30"/>
                <w:sz w:val="48"/>
                <w:szCs w:val="52"/>
              </w:rPr>
              <w:t>上</w:t>
            </w:r>
            <w:r w:rsidRPr="004A662B">
              <w:rPr>
                <w:rFonts w:ascii="楷体" w:eastAsia="楷体" w:hAnsi="楷体" w:hint="eastAsia"/>
                <w:color w:val="FF0000"/>
                <w:spacing w:val="-30"/>
                <w:sz w:val="48"/>
                <w:szCs w:val="52"/>
              </w:rPr>
              <w:t>）</w:t>
            </w:r>
          </w:p>
        </w:tc>
      </w:tr>
    </w:tbl>
    <w:p w:rsidR="00F94324" w:rsidRPr="00750E08" w:rsidRDefault="00F94324" w:rsidP="004A662B">
      <w:pPr>
        <w:pStyle w:val="a5"/>
        <w:rPr>
          <w:rFonts w:asciiTheme="minorEastAsia" w:eastAsiaTheme="minorEastAsia" w:hAnsiTheme="minorEastAsia"/>
        </w:rPr>
      </w:pPr>
      <w:r w:rsidRPr="00750E08">
        <w:rPr>
          <w:rFonts w:asciiTheme="minorEastAsia" w:eastAsiaTheme="minorEastAsia" w:hAnsiTheme="minorEastAsia" w:hint="eastAsia"/>
        </w:rPr>
        <w:t xml:space="preserve">　　▲1月3日，美国天普大学计算机系终身教授，我校特聘教授，AR重点实验室首席科学家凌海滨教授</w:t>
      </w:r>
      <w:proofErr w:type="gramStart"/>
      <w:r w:rsidRPr="00750E08">
        <w:rPr>
          <w:rFonts w:asciiTheme="minorEastAsia" w:eastAsiaTheme="minorEastAsia" w:hAnsiTheme="minorEastAsia" w:hint="eastAsia"/>
        </w:rPr>
        <w:t>在数信</w:t>
      </w:r>
      <w:proofErr w:type="gramEnd"/>
      <w:r w:rsidRPr="00750E08">
        <w:rPr>
          <w:rFonts w:asciiTheme="minorEastAsia" w:eastAsiaTheme="minorEastAsia" w:hAnsiTheme="minorEastAsia" w:hint="eastAsia"/>
        </w:rPr>
        <w:t>学院作学术讲座。</w:t>
      </w:r>
    </w:p>
    <w:p w:rsidR="00F94324" w:rsidRPr="00750E08" w:rsidRDefault="00F94324" w:rsidP="00F94324">
      <w:pPr>
        <w:pStyle w:val="a5"/>
        <w:rPr>
          <w:rFonts w:asciiTheme="minorEastAsia" w:eastAsiaTheme="minorEastAsia" w:hAnsiTheme="minorEastAsia"/>
        </w:rPr>
      </w:pPr>
      <w:r w:rsidRPr="00750E08">
        <w:rPr>
          <w:rFonts w:asciiTheme="minorEastAsia" w:eastAsiaTheme="minorEastAsia" w:hAnsiTheme="minorEastAsia" w:hint="eastAsia"/>
        </w:rPr>
        <w:t xml:space="preserve">　　▲1月5日，捷克大学代表团访问我校，双方进行了对接交流，在学术科研、教师交流、学生互换等方面达成了初步意向。</w:t>
      </w:r>
    </w:p>
    <w:p w:rsidR="00F94324" w:rsidRPr="00750E08" w:rsidRDefault="00F94324" w:rsidP="00F94324">
      <w:pPr>
        <w:pStyle w:val="a5"/>
        <w:rPr>
          <w:rFonts w:asciiTheme="minorEastAsia" w:eastAsiaTheme="minorEastAsia" w:hAnsiTheme="minorEastAsia"/>
        </w:rPr>
      </w:pPr>
      <w:r w:rsidRPr="00750E08">
        <w:rPr>
          <w:rFonts w:asciiTheme="minorEastAsia" w:eastAsiaTheme="minorEastAsia" w:hAnsiTheme="minorEastAsia" w:hint="eastAsia"/>
        </w:rPr>
        <w:t xml:space="preserve">　　▲1月11日，印尼玛拉拿达基督教大学孔子学院冬令营开营典礼在我校举行。冬令营一行21人，进行2周的汉语学习和中国文化体验活动。</w:t>
      </w:r>
    </w:p>
    <w:p w:rsidR="00F94324" w:rsidRPr="00750E08" w:rsidRDefault="00F94324" w:rsidP="00F94324">
      <w:pPr>
        <w:pStyle w:val="a5"/>
        <w:rPr>
          <w:rFonts w:asciiTheme="minorEastAsia" w:eastAsiaTheme="minorEastAsia" w:hAnsiTheme="minorEastAsia"/>
        </w:rPr>
      </w:pPr>
      <w:r w:rsidRPr="00750E08">
        <w:rPr>
          <w:rFonts w:asciiTheme="minorEastAsia" w:eastAsiaTheme="minorEastAsia" w:hAnsiTheme="minorEastAsia" w:hint="eastAsia"/>
        </w:rPr>
        <w:t xml:space="preserve">　　▲1月24日，加拿大魁北克省圣·阿加特德蒙市教育代表团来我校附属中学进行访问交流。</w:t>
      </w:r>
    </w:p>
    <w:p w:rsidR="00F94324" w:rsidRPr="00750E08" w:rsidRDefault="00F94324" w:rsidP="00F94324">
      <w:pPr>
        <w:pStyle w:val="a5"/>
        <w:rPr>
          <w:rFonts w:asciiTheme="minorEastAsia" w:eastAsiaTheme="minorEastAsia" w:hAnsiTheme="minorEastAsia"/>
        </w:rPr>
      </w:pPr>
      <w:r w:rsidRPr="00750E08">
        <w:rPr>
          <w:rFonts w:asciiTheme="minorEastAsia" w:eastAsiaTheme="minorEastAsia" w:hAnsiTheme="minorEastAsia" w:hint="eastAsia"/>
        </w:rPr>
        <w:t xml:space="preserve">　　▲2月8日（农历腊月廿三），国际文化交流学院组织在校留学生举办中国传统文化体验活动，喜迎新春小年。</w:t>
      </w:r>
    </w:p>
    <w:p w:rsidR="00F94324" w:rsidRPr="00750E08" w:rsidRDefault="00F94324" w:rsidP="00F94324">
      <w:pPr>
        <w:pStyle w:val="a5"/>
        <w:rPr>
          <w:rFonts w:asciiTheme="minorEastAsia" w:eastAsiaTheme="minorEastAsia" w:hAnsiTheme="minorEastAsia"/>
        </w:rPr>
      </w:pPr>
      <w:r w:rsidRPr="00750E08">
        <w:rPr>
          <w:rFonts w:asciiTheme="minorEastAsia" w:eastAsiaTheme="minorEastAsia" w:hAnsiTheme="minorEastAsia" w:hint="eastAsia"/>
        </w:rPr>
        <w:lastRenderedPageBreak/>
        <w:t xml:space="preserve">　　▲秘鲁利马当地时间2月17日，我校里卡多·帕尔玛大学孔子学院在利马市苏克区友谊公园礼堂举办“你好，2018”主题庆祝中国农历春节的活动。</w:t>
      </w:r>
    </w:p>
    <w:p w:rsidR="00F94324" w:rsidRPr="00750E08" w:rsidRDefault="00F94324" w:rsidP="00F94324">
      <w:pPr>
        <w:pStyle w:val="a5"/>
        <w:rPr>
          <w:rFonts w:asciiTheme="minorEastAsia" w:eastAsiaTheme="minorEastAsia" w:hAnsiTheme="minorEastAsia"/>
        </w:rPr>
      </w:pPr>
      <w:r w:rsidRPr="00750E08">
        <w:rPr>
          <w:rFonts w:asciiTheme="minorEastAsia" w:eastAsiaTheme="minorEastAsia" w:hAnsiTheme="minorEastAsia" w:hint="eastAsia"/>
        </w:rPr>
        <w:t xml:space="preserve">　　▲春节期间，我校承办的美国新墨西哥州立大学孔子学院与当地多家学校合作，开展一系列文化活动庆祝中国新年。</w:t>
      </w:r>
    </w:p>
    <w:p w:rsidR="00F94324" w:rsidRPr="00750E08" w:rsidRDefault="00F94324" w:rsidP="00F94324">
      <w:pPr>
        <w:pStyle w:val="a5"/>
        <w:rPr>
          <w:rFonts w:asciiTheme="minorEastAsia" w:eastAsiaTheme="minorEastAsia" w:hAnsiTheme="minorEastAsia"/>
        </w:rPr>
      </w:pPr>
      <w:r w:rsidRPr="00750E08">
        <w:rPr>
          <w:rFonts w:asciiTheme="minorEastAsia" w:eastAsiaTheme="minorEastAsia" w:hAnsiTheme="minorEastAsia" w:hint="eastAsia"/>
        </w:rPr>
        <w:t xml:space="preserve">　　▲3月26日，澳大利亚悉尼科技大学代表团一行3人在副校长刘勉的率领下访问我校。双方就招生、语言学习、课程设置、互派教师等相关问题进行了详细会谈。</w:t>
      </w:r>
    </w:p>
    <w:p w:rsidR="00F94324" w:rsidRPr="00750E08" w:rsidRDefault="00F94324" w:rsidP="00F94324">
      <w:pPr>
        <w:pStyle w:val="a5"/>
        <w:rPr>
          <w:rFonts w:asciiTheme="minorEastAsia" w:eastAsiaTheme="minorEastAsia" w:hAnsiTheme="minorEastAsia"/>
        </w:rPr>
      </w:pPr>
      <w:r w:rsidRPr="00750E08">
        <w:rPr>
          <w:rFonts w:asciiTheme="minorEastAsia" w:eastAsiaTheme="minorEastAsia" w:hAnsiTheme="minorEastAsia" w:hint="eastAsia"/>
        </w:rPr>
        <w:t xml:space="preserve">　　▲4月7日至10日，印尼八华学院印方院长杨元利教授一行4人到我校访问，双方就招生、专业设置等问题进行了深入探讨。</w:t>
      </w:r>
    </w:p>
    <w:p w:rsidR="00F94324" w:rsidRPr="00750E08" w:rsidRDefault="00F94324" w:rsidP="00F94324">
      <w:pPr>
        <w:pStyle w:val="a5"/>
        <w:rPr>
          <w:rFonts w:asciiTheme="minorEastAsia" w:eastAsiaTheme="minorEastAsia" w:hAnsiTheme="minorEastAsia"/>
        </w:rPr>
      </w:pPr>
      <w:r w:rsidRPr="00750E08">
        <w:rPr>
          <w:rFonts w:asciiTheme="minorEastAsia" w:eastAsiaTheme="minorEastAsia" w:hAnsiTheme="minorEastAsia" w:hint="eastAsia"/>
        </w:rPr>
        <w:t xml:space="preserve">　　▲4月12日至13日，英国提塞德大学一行3人来我校体育学院进行为期2天的学术交流访问，双方就3+1学生交流项目和访问学者项目的可行性进行了探讨。</w:t>
      </w:r>
    </w:p>
    <w:p w:rsidR="00F94324" w:rsidRPr="00750E08" w:rsidRDefault="00F94324" w:rsidP="00F94324">
      <w:pPr>
        <w:pStyle w:val="a5"/>
        <w:rPr>
          <w:rFonts w:asciiTheme="minorEastAsia" w:eastAsiaTheme="minorEastAsia" w:hAnsiTheme="minorEastAsia"/>
        </w:rPr>
      </w:pPr>
      <w:r w:rsidRPr="00750E08">
        <w:rPr>
          <w:rFonts w:asciiTheme="minorEastAsia" w:eastAsiaTheme="minorEastAsia" w:hAnsiTheme="minorEastAsia" w:hint="eastAsia"/>
        </w:rPr>
        <w:t xml:space="preserve">　　▲4月16日至19日，外国语学院举行2018年中英合作办学项目学术活动周。英国斯特灵大学人文与艺术学院院长、行政院长等一行6人访问我校，双方就续签备忘录补充完善事宜进行了充分协商，并就教师互访、师资培训、</w:t>
      </w:r>
      <w:proofErr w:type="gramStart"/>
      <w:r w:rsidRPr="00750E08">
        <w:rPr>
          <w:rFonts w:asciiTheme="minorEastAsia" w:eastAsiaTheme="minorEastAsia" w:hAnsiTheme="minorEastAsia" w:hint="eastAsia"/>
        </w:rPr>
        <w:t>学术周</w:t>
      </w:r>
      <w:proofErr w:type="gramEnd"/>
      <w:r w:rsidRPr="00750E08">
        <w:rPr>
          <w:rFonts w:asciiTheme="minorEastAsia" w:eastAsiaTheme="minorEastAsia" w:hAnsiTheme="minorEastAsia" w:hint="eastAsia"/>
        </w:rPr>
        <w:t>内容拓展等议题进行了深入交流。</w:t>
      </w:r>
    </w:p>
    <w:p w:rsidR="00F94324" w:rsidRPr="00750E08" w:rsidRDefault="00F94324" w:rsidP="00F94324">
      <w:pPr>
        <w:pStyle w:val="a5"/>
        <w:rPr>
          <w:rFonts w:asciiTheme="minorEastAsia" w:eastAsiaTheme="minorEastAsia" w:hAnsiTheme="minorEastAsia"/>
        </w:rPr>
      </w:pPr>
      <w:r w:rsidRPr="00750E08">
        <w:rPr>
          <w:rFonts w:asciiTheme="minorEastAsia" w:eastAsiaTheme="minorEastAsia" w:hAnsiTheme="minorEastAsia" w:hint="eastAsia"/>
        </w:rPr>
        <w:t xml:space="preserve">　　▲当地时间4月20日至21日，我校</w:t>
      </w:r>
      <w:proofErr w:type="gramStart"/>
      <w:r w:rsidRPr="00750E08">
        <w:rPr>
          <w:rFonts w:asciiTheme="minorEastAsia" w:eastAsiaTheme="minorEastAsia" w:hAnsiTheme="minorEastAsia" w:hint="eastAsia"/>
        </w:rPr>
        <w:t>玛拉拿</w:t>
      </w:r>
      <w:proofErr w:type="gramEnd"/>
      <w:r w:rsidRPr="00750E08">
        <w:rPr>
          <w:rFonts w:asciiTheme="minorEastAsia" w:eastAsiaTheme="minorEastAsia" w:hAnsiTheme="minorEastAsia" w:hint="eastAsia"/>
        </w:rPr>
        <w:t>达基督教大学孔子学院在</w:t>
      </w:r>
      <w:proofErr w:type="gramStart"/>
      <w:r w:rsidRPr="00750E08">
        <w:rPr>
          <w:rFonts w:asciiTheme="minorEastAsia" w:eastAsiaTheme="minorEastAsia" w:hAnsiTheme="minorEastAsia" w:hint="eastAsia"/>
        </w:rPr>
        <w:t>玛</w:t>
      </w:r>
      <w:proofErr w:type="gramEnd"/>
      <w:r w:rsidRPr="00750E08">
        <w:rPr>
          <w:rFonts w:asciiTheme="minorEastAsia" w:eastAsiaTheme="minorEastAsia" w:hAnsiTheme="minorEastAsia" w:hint="eastAsia"/>
        </w:rPr>
        <w:t>大学生活动中心举办中国风光图片摄影展。本次展览由玛拉拿达基督教大学孔子学院与四川省人民对外友好协会联合主办，中国驻印尼大使馆、印尼—中国友好协会和印尼中华总商会协办。</w:t>
      </w:r>
    </w:p>
    <w:p w:rsidR="00F94324" w:rsidRPr="00750E08" w:rsidRDefault="00F94324" w:rsidP="00F94324">
      <w:pPr>
        <w:pStyle w:val="a5"/>
        <w:rPr>
          <w:rFonts w:asciiTheme="minorEastAsia" w:eastAsiaTheme="minorEastAsia" w:hAnsiTheme="minorEastAsia"/>
        </w:rPr>
      </w:pPr>
      <w:r w:rsidRPr="00750E08">
        <w:rPr>
          <w:rFonts w:asciiTheme="minorEastAsia" w:eastAsiaTheme="minorEastAsia" w:hAnsiTheme="minorEastAsia" w:hint="eastAsia"/>
        </w:rPr>
        <w:t xml:space="preserve">　　▲当地时间4月20日，我校里卡多·帕尔玛大学孔子学院在大学小广场举办“国际汉语日”活动。</w:t>
      </w:r>
    </w:p>
    <w:p w:rsidR="00F94324" w:rsidRPr="00750E08" w:rsidRDefault="00F94324" w:rsidP="00F94324">
      <w:pPr>
        <w:pStyle w:val="a5"/>
        <w:rPr>
          <w:rFonts w:asciiTheme="minorEastAsia" w:eastAsiaTheme="minorEastAsia" w:hAnsiTheme="minorEastAsia"/>
        </w:rPr>
      </w:pPr>
      <w:r w:rsidRPr="00750E08">
        <w:rPr>
          <w:rFonts w:asciiTheme="minorEastAsia" w:eastAsiaTheme="minorEastAsia" w:hAnsiTheme="minorEastAsia" w:hint="eastAsia"/>
        </w:rPr>
        <w:t xml:space="preserve">　　▲4月23日至24日，巴基斯坦信息技术学院拉哈尔校区代表团一行4人访问我校。双方就学科合作、教师和学生交流、联合申请国家自然科学基金及合作举办国际学术会议等议题进行了充分的协商和探讨。</w:t>
      </w:r>
    </w:p>
    <w:p w:rsidR="00F94324" w:rsidRPr="00750E08" w:rsidRDefault="00F94324" w:rsidP="00F94324">
      <w:pPr>
        <w:pStyle w:val="a5"/>
        <w:rPr>
          <w:rFonts w:asciiTheme="minorEastAsia" w:eastAsiaTheme="minorEastAsia" w:hAnsiTheme="minorEastAsia"/>
        </w:rPr>
      </w:pPr>
      <w:r w:rsidRPr="00750E08">
        <w:rPr>
          <w:rFonts w:asciiTheme="minorEastAsia" w:eastAsiaTheme="minorEastAsia" w:hAnsiTheme="minorEastAsia" w:hint="eastAsia"/>
        </w:rPr>
        <w:t xml:space="preserve">　　▲4月24日，英国卡迪夫城足球俱乐部国际业务总监乔尔·赫顿先生、俱乐部大使斯科特·杨先生一行5人到我校进行访问交流。双方就俱乐部和体育学院合作建立教练员培训模式以及俱乐部的发展模式、培训方式等问题进行了深入讨论。</w:t>
      </w:r>
    </w:p>
    <w:p w:rsidR="00F94324" w:rsidRPr="00750E08" w:rsidRDefault="00F94324" w:rsidP="00F94324">
      <w:pPr>
        <w:pStyle w:val="a5"/>
        <w:rPr>
          <w:rFonts w:asciiTheme="minorEastAsia" w:eastAsiaTheme="minorEastAsia" w:hAnsiTheme="minorEastAsia"/>
        </w:rPr>
      </w:pPr>
      <w:r w:rsidRPr="00750E08">
        <w:rPr>
          <w:rFonts w:asciiTheme="minorEastAsia" w:eastAsiaTheme="minorEastAsia" w:hAnsiTheme="minorEastAsia" w:hint="eastAsia"/>
        </w:rPr>
        <w:t xml:space="preserve">　　▲4月26日，英国提赛德大学计算机媒体和艺术学院高级讲师亚历克斯·克劳顿应邀到我校举办</w:t>
      </w:r>
      <w:proofErr w:type="gramStart"/>
      <w:r w:rsidRPr="00750E08">
        <w:rPr>
          <w:rFonts w:asciiTheme="minorEastAsia" w:eastAsiaTheme="minorEastAsia" w:hAnsiTheme="minorEastAsia" w:hint="eastAsia"/>
        </w:rPr>
        <w:t>媒体工</w:t>
      </w:r>
      <w:proofErr w:type="gramEnd"/>
      <w:r w:rsidRPr="00750E08">
        <w:rPr>
          <w:rFonts w:asciiTheme="minorEastAsia" w:eastAsiaTheme="minorEastAsia" w:hAnsiTheme="minorEastAsia" w:hint="eastAsia"/>
        </w:rPr>
        <w:t>作坊讲座。</w:t>
      </w:r>
    </w:p>
    <w:p w:rsidR="00F94324" w:rsidRPr="00750E08" w:rsidRDefault="00F94324" w:rsidP="00F94324">
      <w:pPr>
        <w:pStyle w:val="a5"/>
        <w:rPr>
          <w:rFonts w:asciiTheme="minorEastAsia" w:eastAsiaTheme="minorEastAsia" w:hAnsiTheme="minorEastAsia"/>
        </w:rPr>
      </w:pPr>
      <w:r w:rsidRPr="00750E08">
        <w:rPr>
          <w:rFonts w:asciiTheme="minorEastAsia" w:eastAsiaTheme="minorEastAsia" w:hAnsiTheme="minorEastAsia" w:hint="eastAsia"/>
        </w:rPr>
        <w:t xml:space="preserve">　　▲4月26日，英国卡迪夫城市大学代表团一行5人访问我校。双方对合作办学事宜进行工作磋商，就合作申报中外合作办学机构的中英文名称、专业设置、招生规模等事项达成一致。</w:t>
      </w:r>
    </w:p>
    <w:p w:rsidR="00F94324" w:rsidRPr="00750E08" w:rsidRDefault="00F94324" w:rsidP="00F94324">
      <w:pPr>
        <w:pStyle w:val="a5"/>
        <w:rPr>
          <w:rFonts w:asciiTheme="minorEastAsia" w:eastAsiaTheme="minorEastAsia" w:hAnsiTheme="minorEastAsia"/>
        </w:rPr>
      </w:pPr>
      <w:r w:rsidRPr="00750E08">
        <w:rPr>
          <w:rFonts w:asciiTheme="minorEastAsia" w:eastAsiaTheme="minorEastAsia" w:hAnsiTheme="minorEastAsia" w:hint="eastAsia"/>
        </w:rPr>
        <w:t xml:space="preserve">　　▲5月7日，麦吉尔大学教育学院终身教授Lynn Butler-</w:t>
      </w:r>
      <w:proofErr w:type="spellStart"/>
      <w:r w:rsidRPr="00750E08">
        <w:rPr>
          <w:rFonts w:asciiTheme="minorEastAsia" w:eastAsiaTheme="minorEastAsia" w:hAnsiTheme="minorEastAsia" w:hint="eastAsia"/>
        </w:rPr>
        <w:t>Kisber</w:t>
      </w:r>
      <w:proofErr w:type="spellEnd"/>
      <w:r w:rsidRPr="00750E08">
        <w:rPr>
          <w:rFonts w:asciiTheme="minorEastAsia" w:eastAsiaTheme="minorEastAsia" w:hAnsiTheme="minorEastAsia" w:hint="eastAsia"/>
        </w:rPr>
        <w:t>为教育学院师生作关于叙事研究的学术报告。</w:t>
      </w:r>
    </w:p>
    <w:p w:rsidR="00F94324" w:rsidRPr="00750E08" w:rsidRDefault="00F94324" w:rsidP="00F94324">
      <w:pPr>
        <w:pStyle w:val="a5"/>
        <w:rPr>
          <w:rFonts w:asciiTheme="minorEastAsia" w:eastAsiaTheme="minorEastAsia" w:hAnsiTheme="minorEastAsia"/>
        </w:rPr>
      </w:pPr>
      <w:r w:rsidRPr="00750E08">
        <w:rPr>
          <w:rFonts w:asciiTheme="minorEastAsia" w:eastAsiaTheme="minorEastAsia" w:hAnsiTheme="minorEastAsia" w:hint="eastAsia"/>
        </w:rPr>
        <w:t xml:space="preserve">　　▲5月11日，泰国南邦嘎拉</w:t>
      </w:r>
      <w:proofErr w:type="gramStart"/>
      <w:r w:rsidRPr="00750E08">
        <w:rPr>
          <w:rFonts w:asciiTheme="minorEastAsia" w:eastAsiaTheme="minorEastAsia" w:hAnsiTheme="minorEastAsia" w:hint="eastAsia"/>
        </w:rPr>
        <w:t>娅尼学校</w:t>
      </w:r>
      <w:proofErr w:type="gramEnd"/>
      <w:r w:rsidRPr="00750E08">
        <w:rPr>
          <w:rFonts w:asciiTheme="minorEastAsia" w:eastAsiaTheme="minorEastAsia" w:hAnsiTheme="minorEastAsia" w:hint="eastAsia"/>
        </w:rPr>
        <w:t>夏令营开班典礼在我校举行。夏令营一行由2名老师和16名学生组成，进行为期2周的学习活动。</w:t>
      </w:r>
    </w:p>
    <w:p w:rsidR="00F94324" w:rsidRPr="00750E08" w:rsidRDefault="00F94324" w:rsidP="00F94324">
      <w:pPr>
        <w:pStyle w:val="a5"/>
        <w:rPr>
          <w:rFonts w:asciiTheme="minorEastAsia" w:eastAsiaTheme="minorEastAsia" w:hAnsiTheme="minorEastAsia"/>
        </w:rPr>
      </w:pPr>
      <w:r w:rsidRPr="00750E08">
        <w:rPr>
          <w:rFonts w:asciiTheme="minorEastAsia" w:eastAsiaTheme="minorEastAsia" w:hAnsiTheme="minorEastAsia" w:hint="eastAsia"/>
        </w:rPr>
        <w:t xml:space="preserve">　　▲5月12日，由我校</w:t>
      </w:r>
      <w:proofErr w:type="gramStart"/>
      <w:r w:rsidRPr="00750E08">
        <w:rPr>
          <w:rFonts w:asciiTheme="minorEastAsia" w:eastAsiaTheme="minorEastAsia" w:hAnsiTheme="minorEastAsia" w:hint="eastAsia"/>
        </w:rPr>
        <w:t>玛拉拿</w:t>
      </w:r>
      <w:proofErr w:type="gramEnd"/>
      <w:r w:rsidRPr="00750E08">
        <w:rPr>
          <w:rFonts w:asciiTheme="minorEastAsia" w:eastAsiaTheme="minorEastAsia" w:hAnsiTheme="minorEastAsia" w:hint="eastAsia"/>
        </w:rPr>
        <w:t>达基督教大学孔子学院和</w:t>
      </w:r>
      <w:proofErr w:type="gramStart"/>
      <w:r w:rsidRPr="00750E08">
        <w:rPr>
          <w:rFonts w:asciiTheme="minorEastAsia" w:eastAsiaTheme="minorEastAsia" w:hAnsiTheme="minorEastAsia" w:hint="eastAsia"/>
        </w:rPr>
        <w:t>西爪</w:t>
      </w:r>
      <w:proofErr w:type="gramEnd"/>
      <w:r w:rsidRPr="00750E08">
        <w:rPr>
          <w:rFonts w:asciiTheme="minorEastAsia" w:eastAsiaTheme="minorEastAsia" w:hAnsiTheme="minorEastAsia" w:hint="eastAsia"/>
        </w:rPr>
        <w:t>哇省华文教育协调机构共同举办的第十七届“汉语桥”世界大中学生中文比赛印尼赛区的</w:t>
      </w:r>
      <w:proofErr w:type="gramStart"/>
      <w:r w:rsidRPr="00750E08">
        <w:rPr>
          <w:rFonts w:asciiTheme="minorEastAsia" w:eastAsiaTheme="minorEastAsia" w:hAnsiTheme="minorEastAsia" w:hint="eastAsia"/>
        </w:rPr>
        <w:t>西爪</w:t>
      </w:r>
      <w:proofErr w:type="gramEnd"/>
      <w:r w:rsidRPr="00750E08">
        <w:rPr>
          <w:rFonts w:asciiTheme="minorEastAsia" w:eastAsiaTheme="minorEastAsia" w:hAnsiTheme="minorEastAsia" w:hint="eastAsia"/>
        </w:rPr>
        <w:t>哇省选拔赛在</w:t>
      </w:r>
      <w:proofErr w:type="gramStart"/>
      <w:r w:rsidRPr="00750E08">
        <w:rPr>
          <w:rFonts w:asciiTheme="minorEastAsia" w:eastAsiaTheme="minorEastAsia" w:hAnsiTheme="minorEastAsia" w:hint="eastAsia"/>
        </w:rPr>
        <w:t>玛拉拿</w:t>
      </w:r>
      <w:proofErr w:type="gramEnd"/>
      <w:r w:rsidRPr="00750E08">
        <w:rPr>
          <w:rFonts w:asciiTheme="minorEastAsia" w:eastAsiaTheme="minorEastAsia" w:hAnsiTheme="minorEastAsia" w:hint="eastAsia"/>
        </w:rPr>
        <w:t>达基督教大学成功举办。</w:t>
      </w:r>
    </w:p>
    <w:p w:rsidR="00F94324" w:rsidRPr="00750E08" w:rsidRDefault="00F94324" w:rsidP="00F94324">
      <w:pPr>
        <w:pStyle w:val="a5"/>
        <w:rPr>
          <w:rFonts w:asciiTheme="minorEastAsia" w:eastAsiaTheme="minorEastAsia" w:hAnsiTheme="minorEastAsia"/>
        </w:rPr>
      </w:pPr>
      <w:r w:rsidRPr="00750E08">
        <w:rPr>
          <w:rFonts w:asciiTheme="minorEastAsia" w:eastAsiaTheme="minorEastAsia" w:hAnsiTheme="minorEastAsia" w:hint="eastAsia"/>
        </w:rPr>
        <w:t xml:space="preserve">　　▲5月16日，美国加州</w:t>
      </w:r>
      <w:proofErr w:type="gramStart"/>
      <w:r w:rsidRPr="00750E08">
        <w:rPr>
          <w:rFonts w:asciiTheme="minorEastAsia" w:eastAsiaTheme="minorEastAsia" w:hAnsiTheme="minorEastAsia" w:hint="eastAsia"/>
        </w:rPr>
        <w:t>州立大</w:t>
      </w:r>
      <w:proofErr w:type="gramEnd"/>
      <w:r w:rsidRPr="00750E08">
        <w:rPr>
          <w:rFonts w:asciiTheme="minorEastAsia" w:eastAsiaTheme="minorEastAsia" w:hAnsiTheme="minorEastAsia" w:hint="eastAsia"/>
        </w:rPr>
        <w:t>学长滩分校国际事务副校长周世杰一行3人访问我校，双方签署了框架性合作意向书。</w:t>
      </w:r>
    </w:p>
    <w:p w:rsidR="00F94324" w:rsidRPr="00750E08" w:rsidRDefault="00F94324" w:rsidP="00F94324">
      <w:pPr>
        <w:pStyle w:val="a5"/>
        <w:rPr>
          <w:rFonts w:asciiTheme="minorEastAsia" w:eastAsiaTheme="minorEastAsia" w:hAnsiTheme="minorEastAsia"/>
        </w:rPr>
      </w:pPr>
      <w:r w:rsidRPr="00750E08">
        <w:rPr>
          <w:rFonts w:asciiTheme="minorEastAsia" w:eastAsiaTheme="minorEastAsia" w:hAnsiTheme="minorEastAsia" w:hint="eastAsia"/>
        </w:rPr>
        <w:t xml:space="preserve">　　▲5月19日至21日，由河北省教育厅主办、我校承办的河北省第十一届“冀之光”外国留学生汉语技能暨中华才艺大赛在我校举行。来自省内18所院校、53个国家的255名外籍选手参加比赛。</w:t>
      </w:r>
    </w:p>
    <w:p w:rsidR="00F94324" w:rsidRPr="00750E08" w:rsidRDefault="00F94324" w:rsidP="00F94324">
      <w:pPr>
        <w:pStyle w:val="a5"/>
        <w:rPr>
          <w:rFonts w:asciiTheme="minorEastAsia" w:eastAsiaTheme="minorEastAsia" w:hAnsiTheme="minorEastAsia"/>
        </w:rPr>
      </w:pPr>
      <w:r w:rsidRPr="00750E08">
        <w:rPr>
          <w:rFonts w:asciiTheme="minorEastAsia" w:eastAsiaTheme="minorEastAsia" w:hAnsiTheme="minorEastAsia" w:hint="eastAsia"/>
        </w:rPr>
        <w:t xml:space="preserve">　　▲当地时间6月2日，2018年度秘鲁“中企协·摩登杯”汉语桥大中学生中文比赛在首都利马举行，我校里卡多·帕尔玛大学孔子学院的参赛选手安皓宇和罗星月获得大学生组的冠军和季军。</w:t>
      </w:r>
    </w:p>
    <w:p w:rsidR="00F94324" w:rsidRPr="00750E08" w:rsidRDefault="00F94324" w:rsidP="00F94324">
      <w:pPr>
        <w:pStyle w:val="a5"/>
        <w:rPr>
          <w:rFonts w:asciiTheme="minorEastAsia" w:eastAsiaTheme="minorEastAsia" w:hAnsiTheme="minorEastAsia"/>
        </w:rPr>
      </w:pPr>
      <w:r w:rsidRPr="00750E08">
        <w:rPr>
          <w:rFonts w:asciiTheme="minorEastAsia" w:eastAsiaTheme="minorEastAsia" w:hAnsiTheme="minorEastAsia" w:hint="eastAsia"/>
        </w:rPr>
        <w:t xml:space="preserve">　　▲6月2日，我校第三十四届科技文化艺术节之“五洲缘师大情”国际文化节活动圆满落幕。来自五大洲35个国家的百余名留学生以歌舞、情景剧等方式分别献上了具有本国文化特色的节目。</w:t>
      </w:r>
    </w:p>
    <w:p w:rsidR="00F94324" w:rsidRPr="00750E08" w:rsidRDefault="00F94324" w:rsidP="00F94324">
      <w:pPr>
        <w:pStyle w:val="a5"/>
        <w:rPr>
          <w:rFonts w:asciiTheme="minorEastAsia" w:eastAsiaTheme="minorEastAsia" w:hAnsiTheme="minorEastAsia"/>
        </w:rPr>
      </w:pPr>
      <w:r w:rsidRPr="00750E08">
        <w:rPr>
          <w:rFonts w:asciiTheme="minorEastAsia" w:eastAsiaTheme="minorEastAsia" w:hAnsiTheme="minorEastAsia" w:hint="eastAsia"/>
        </w:rPr>
        <w:t xml:space="preserve">　　▲6月21日，韩国韩信大学代表团一行3人访问我校，双方就开展学生交换、教师交流，促进更多领域开展合作等事宜交换了意见。</w:t>
      </w:r>
    </w:p>
    <w:p w:rsidR="00F94324" w:rsidRPr="00750E08" w:rsidRDefault="00F94324" w:rsidP="00F94324">
      <w:pPr>
        <w:pStyle w:val="a5"/>
        <w:rPr>
          <w:rFonts w:asciiTheme="minorEastAsia" w:eastAsiaTheme="minorEastAsia" w:hAnsiTheme="minorEastAsia"/>
        </w:rPr>
      </w:pPr>
      <w:r w:rsidRPr="00750E08">
        <w:rPr>
          <w:rFonts w:asciiTheme="minorEastAsia" w:eastAsiaTheme="minorEastAsia" w:hAnsiTheme="minorEastAsia" w:hint="eastAsia"/>
        </w:rPr>
        <w:t xml:space="preserve">　　▲6月24日，我校印度尼西亚研究中心主办的中印尼文化交流和教育合作研讨会召开。与会学者就中印尼文化交流和教育合作的框架、领域、历史和现状、挑战进行了深入讨论。</w:t>
      </w:r>
    </w:p>
    <w:p w:rsidR="00F94324" w:rsidRPr="00750E08" w:rsidRDefault="00F94324" w:rsidP="00F94324">
      <w:pPr>
        <w:pStyle w:val="a5"/>
        <w:rPr>
          <w:rFonts w:asciiTheme="minorEastAsia" w:eastAsiaTheme="minorEastAsia" w:hAnsiTheme="minorEastAsia"/>
        </w:rPr>
      </w:pPr>
      <w:r w:rsidRPr="00750E08">
        <w:rPr>
          <w:rFonts w:asciiTheme="minorEastAsia" w:eastAsiaTheme="minorEastAsia" w:hAnsiTheme="minorEastAsia" w:hint="eastAsia"/>
        </w:rPr>
        <w:t xml:space="preserve">　　▲6月28日，卢旺达比温巴科技艺术大学代表团访问我校，双方签署了谅解备忘录。 </w:t>
      </w:r>
      <w:r w:rsidRPr="00F94324">
        <w:rPr>
          <w:rFonts w:ascii="楷体" w:eastAsia="楷体" w:hAnsi="楷体" w:hint="eastAsia"/>
        </w:rPr>
        <w:t xml:space="preserve"> （校报编辑部整理）</w:t>
      </w:r>
    </w:p>
    <w:p w:rsidR="00033223" w:rsidRPr="00750E08" w:rsidRDefault="00033223" w:rsidP="00033223">
      <w:pPr>
        <w:pStyle w:val="a5"/>
        <w:rPr>
          <w:rFonts w:asciiTheme="minorEastAsia" w:eastAsiaTheme="minorEastAsia" w:hAnsiTheme="minorEastAsia"/>
        </w:rPr>
      </w:pPr>
    </w:p>
    <w:p w:rsidR="00033223" w:rsidRPr="008F6CC4" w:rsidRDefault="00033223" w:rsidP="008F6CC4">
      <w:pPr>
        <w:pStyle w:val="a5"/>
        <w:jc w:val="center"/>
        <w:rPr>
          <w:rFonts w:ascii="黑体" w:eastAsia="黑体" w:hAnsi="黑体"/>
          <w:b/>
          <w:sz w:val="56"/>
          <w:szCs w:val="52"/>
        </w:rPr>
      </w:pPr>
      <w:r w:rsidRPr="008F6CC4">
        <w:rPr>
          <w:rFonts w:ascii="黑体" w:eastAsia="黑体" w:hAnsi="黑体" w:hint="eastAsia"/>
          <w:b/>
          <w:sz w:val="56"/>
          <w:szCs w:val="52"/>
        </w:rPr>
        <w:t>我校开办创新创业大课堂</w:t>
      </w:r>
    </w:p>
    <w:p w:rsidR="00033223" w:rsidRPr="00750E08" w:rsidRDefault="00033223" w:rsidP="00033223">
      <w:pPr>
        <w:pStyle w:val="a5"/>
        <w:rPr>
          <w:rFonts w:asciiTheme="minorEastAsia" w:eastAsiaTheme="minorEastAsia" w:hAnsiTheme="minorEastAsia"/>
        </w:rPr>
      </w:pPr>
      <w:r w:rsidRPr="00750E08">
        <w:rPr>
          <w:rFonts w:asciiTheme="minorEastAsia" w:eastAsiaTheme="minorEastAsia" w:hAnsiTheme="minorEastAsia" w:hint="eastAsia"/>
        </w:rPr>
        <w:t xml:space="preserve">　　</w:t>
      </w:r>
      <w:r w:rsidRPr="00033223">
        <w:rPr>
          <w:rFonts w:ascii="黑体" w:eastAsia="黑体" w:hAnsi="黑体" w:hint="eastAsia"/>
        </w:rPr>
        <w:t>本报讯</w:t>
      </w:r>
      <w:r w:rsidRPr="00750E08">
        <w:rPr>
          <w:rFonts w:asciiTheme="minorEastAsia" w:eastAsiaTheme="minorEastAsia" w:hAnsiTheme="minorEastAsia" w:hint="eastAsia"/>
        </w:rPr>
        <w:t xml:space="preserve"> 如何看待国外的月亮比国内圆？所学专业与个人兴趣不一致怎么办？如何在大学期间锻炼提升自己适应企业要求的能力？在我校开办的创新创业大课堂上，河北神玥软件科技股份有限公司董事长郭永强为我校学生做出解答。</w:t>
      </w:r>
    </w:p>
    <w:p w:rsidR="00033223" w:rsidRPr="00750E08" w:rsidRDefault="00033223" w:rsidP="00033223">
      <w:pPr>
        <w:pStyle w:val="a5"/>
        <w:rPr>
          <w:rFonts w:asciiTheme="minorEastAsia" w:eastAsiaTheme="minorEastAsia" w:hAnsiTheme="minorEastAsia"/>
        </w:rPr>
      </w:pPr>
      <w:r w:rsidRPr="00750E08">
        <w:rPr>
          <w:rFonts w:asciiTheme="minorEastAsia" w:eastAsiaTheme="minorEastAsia" w:hAnsiTheme="minorEastAsia" w:hint="eastAsia"/>
        </w:rPr>
        <w:t xml:space="preserve">　　郭永强是应我校邀请，于12月13日下午在真知讲堂为600余名学生作了题为《知行合一 创业创新》的专题讲座，拉开了我校创新创业大课堂的序幕。</w:t>
      </w:r>
    </w:p>
    <w:p w:rsidR="00033223" w:rsidRPr="00750E08" w:rsidRDefault="00033223" w:rsidP="00033223">
      <w:pPr>
        <w:pStyle w:val="a5"/>
        <w:rPr>
          <w:rFonts w:asciiTheme="minorEastAsia" w:eastAsiaTheme="minorEastAsia" w:hAnsiTheme="minorEastAsia"/>
        </w:rPr>
      </w:pPr>
      <w:r w:rsidRPr="00750E08">
        <w:rPr>
          <w:rFonts w:asciiTheme="minorEastAsia" w:eastAsiaTheme="minorEastAsia" w:hAnsiTheme="minorEastAsia" w:hint="eastAsia"/>
        </w:rPr>
        <w:t xml:space="preserve">　　创新创业大课堂是在学校党委的领导下，贯彻落实党的十九大精神和全国教育工作会议以及新时代全国高校本科教育工作会议精神，以学生为中心、立德树人，积极推进我校创新创业教育与专业教育深度融合的一次有效尝试。教务处、招生就业处、学生处等部门密切协作，积极邀请成功企业家和行业专家走进课堂、走上讲</w:t>
      </w:r>
      <w:r w:rsidRPr="00750E08">
        <w:rPr>
          <w:rFonts w:asciiTheme="minorEastAsia" w:eastAsiaTheme="minorEastAsia" w:hAnsiTheme="minorEastAsia" w:hint="eastAsia"/>
        </w:rPr>
        <w:lastRenderedPageBreak/>
        <w:t>台，通过分享个人创新创业经历和介绍行业企业发展现状、发展趋势，帮助在校学生更多地了解社会和行业需求，明确今后努力的方向和目标，激发创新创业意识，营造良好的校园创新创业氛围。</w:t>
      </w:r>
      <w:r>
        <w:rPr>
          <w:rFonts w:asciiTheme="minorEastAsia" w:eastAsiaTheme="minorEastAsia" w:hAnsiTheme="minorEastAsia" w:hint="eastAsia"/>
        </w:rPr>
        <w:t xml:space="preserve">      </w:t>
      </w:r>
      <w:r w:rsidRPr="00033223">
        <w:rPr>
          <w:rFonts w:ascii="楷体" w:eastAsia="楷体" w:hAnsi="楷体" w:hint="eastAsia"/>
        </w:rPr>
        <w:t>（水小溪）</w:t>
      </w:r>
    </w:p>
    <w:p w:rsidR="00033223" w:rsidRPr="00750E08" w:rsidRDefault="00033223" w:rsidP="00033223">
      <w:pPr>
        <w:pStyle w:val="a5"/>
        <w:rPr>
          <w:rFonts w:asciiTheme="minorEastAsia" w:eastAsiaTheme="minorEastAsia" w:hAnsiTheme="minorEastAsia"/>
        </w:rPr>
      </w:pPr>
    </w:p>
    <w:p w:rsidR="00033223" w:rsidRPr="008F6CC4" w:rsidRDefault="00033223" w:rsidP="008F6CC4">
      <w:pPr>
        <w:pStyle w:val="a5"/>
        <w:jc w:val="center"/>
        <w:rPr>
          <w:rFonts w:ascii="华文中宋" w:eastAsia="华文中宋" w:hAnsi="华文中宋"/>
          <w:b/>
        </w:rPr>
      </w:pPr>
      <w:r w:rsidRPr="008F6CC4">
        <w:rPr>
          <w:rFonts w:ascii="华文中宋" w:eastAsia="华文中宋" w:hAnsi="华文中宋" w:hint="eastAsia"/>
          <w:b/>
          <w:sz w:val="56"/>
          <w:szCs w:val="52"/>
        </w:rPr>
        <w:t>我校两个</w:t>
      </w:r>
      <w:proofErr w:type="gramStart"/>
      <w:r w:rsidRPr="008F6CC4">
        <w:rPr>
          <w:rFonts w:ascii="华文中宋" w:eastAsia="华文中宋" w:hAnsi="华文中宋" w:hint="eastAsia"/>
          <w:b/>
          <w:sz w:val="56"/>
          <w:szCs w:val="52"/>
        </w:rPr>
        <w:t>班级获</w:t>
      </w:r>
      <w:proofErr w:type="gramEnd"/>
      <w:r w:rsidRPr="008F6CC4">
        <w:rPr>
          <w:rFonts w:ascii="华文中宋" w:eastAsia="华文中宋" w:hAnsi="华文中宋" w:hint="eastAsia"/>
          <w:b/>
          <w:sz w:val="56"/>
          <w:szCs w:val="52"/>
        </w:rPr>
        <w:t>评“最美公益班集体”</w:t>
      </w:r>
    </w:p>
    <w:p w:rsidR="00033223" w:rsidRPr="00750E08" w:rsidRDefault="00033223" w:rsidP="00033223">
      <w:pPr>
        <w:pStyle w:val="a5"/>
        <w:rPr>
          <w:rFonts w:asciiTheme="minorEastAsia" w:eastAsiaTheme="minorEastAsia" w:hAnsiTheme="minorEastAsia"/>
        </w:rPr>
      </w:pPr>
      <w:r w:rsidRPr="00750E08">
        <w:rPr>
          <w:rFonts w:asciiTheme="minorEastAsia" w:eastAsiaTheme="minorEastAsia" w:hAnsiTheme="minorEastAsia" w:hint="eastAsia"/>
        </w:rPr>
        <w:t xml:space="preserve">　　</w:t>
      </w:r>
      <w:r w:rsidRPr="00033223">
        <w:rPr>
          <w:rFonts w:ascii="黑体" w:eastAsia="黑体" w:hAnsi="黑体" w:hint="eastAsia"/>
        </w:rPr>
        <w:t>本报讯</w:t>
      </w:r>
      <w:r w:rsidRPr="00750E08">
        <w:rPr>
          <w:rFonts w:asciiTheme="minorEastAsia" w:eastAsiaTheme="minorEastAsia" w:hAnsiTheme="minorEastAsia" w:hint="eastAsia"/>
        </w:rPr>
        <w:t xml:space="preserve"> 近日，共青团石家庄市委组织召开2017年度“最美公益班集体”表彰大会，我校职业技术学院2015级电子</w:t>
      </w:r>
      <w:proofErr w:type="gramStart"/>
      <w:r w:rsidRPr="00750E08">
        <w:rPr>
          <w:rFonts w:asciiTheme="minorEastAsia" w:eastAsiaTheme="minorEastAsia" w:hAnsiTheme="minorEastAsia" w:hint="eastAsia"/>
        </w:rPr>
        <w:t>信息类班获得</w:t>
      </w:r>
      <w:proofErr w:type="gramEnd"/>
      <w:r w:rsidRPr="00750E08">
        <w:rPr>
          <w:rFonts w:asciiTheme="minorEastAsia" w:eastAsiaTheme="minorEastAsia" w:hAnsiTheme="minorEastAsia" w:hint="eastAsia"/>
        </w:rPr>
        <w:t>“最美公益班集体”二等奖，数学与信息科学学院2016级数学真知班获得“最美公益班集体”三等奖。我校获得“优秀组织奖”。</w:t>
      </w:r>
    </w:p>
    <w:p w:rsidR="00033223" w:rsidRPr="00750E08" w:rsidRDefault="00033223" w:rsidP="00033223">
      <w:pPr>
        <w:pStyle w:val="a5"/>
        <w:rPr>
          <w:rFonts w:asciiTheme="minorEastAsia" w:eastAsiaTheme="minorEastAsia" w:hAnsiTheme="minorEastAsia"/>
        </w:rPr>
      </w:pPr>
      <w:r w:rsidRPr="00750E08">
        <w:rPr>
          <w:rFonts w:asciiTheme="minorEastAsia" w:eastAsiaTheme="minorEastAsia" w:hAnsiTheme="minorEastAsia" w:hint="eastAsia"/>
        </w:rPr>
        <w:t xml:space="preserve">　　“最美公益班集体”寻访活动由共青团石家庄市委、石家庄市青年联合会和河北青年报社联合发起，活动自2017年10月开展以来，共有329个班集体报名参加。经组织推荐报名、网络公示、评审团评审等环节，最终5个班集体荣获一等奖，其中大学组1个；13个班集体荣获二等奖，其中大学组3个；19个班级荣获三等奖，其中大学组5个。                  </w:t>
      </w:r>
      <w:r>
        <w:rPr>
          <w:rFonts w:asciiTheme="minorEastAsia" w:eastAsiaTheme="minorEastAsia" w:hAnsiTheme="minorEastAsia" w:hint="eastAsia"/>
        </w:rPr>
        <w:t xml:space="preserve">                                  </w:t>
      </w:r>
      <w:r w:rsidR="008F6CC4">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033223">
        <w:rPr>
          <w:rFonts w:ascii="楷体" w:eastAsia="楷体" w:hAnsi="楷体" w:hint="eastAsia"/>
        </w:rPr>
        <w:t xml:space="preserve"> （马建国）</w:t>
      </w:r>
    </w:p>
    <w:p w:rsidR="00D83512" w:rsidRDefault="00D83512" w:rsidP="00D83512">
      <w:pPr>
        <w:pStyle w:val="a5"/>
        <w:rPr>
          <w:rFonts w:asciiTheme="minorEastAsia" w:eastAsiaTheme="minorEastAsia" w:hAnsiTheme="minorEastAsia"/>
        </w:rPr>
      </w:pPr>
    </w:p>
    <w:p w:rsidR="008676AE" w:rsidRDefault="008676AE" w:rsidP="008676AE">
      <w:pPr>
        <w:pStyle w:val="a5"/>
        <w:jc w:val="right"/>
        <w:rPr>
          <w:rFonts w:ascii="黑体" w:eastAsia="黑体" w:hAnsi="黑体" w:cs="黑体"/>
        </w:rPr>
      </w:pPr>
      <w:r>
        <w:rPr>
          <w:rFonts w:ascii="黑体" w:eastAsia="黑体" w:hAnsi="黑体" w:cs="黑体" w:hint="eastAsia"/>
        </w:rPr>
        <w:t>编辑：路爱峰</w:t>
      </w:r>
    </w:p>
    <w:p w:rsidR="008676AE" w:rsidRDefault="008676AE" w:rsidP="008676AE">
      <w:pPr>
        <w:rPr>
          <w:rFonts w:ascii="黑体" w:eastAsia="黑体" w:hAnsi="宋体"/>
          <w:sz w:val="24"/>
        </w:rPr>
      </w:pPr>
    </w:p>
    <w:p w:rsidR="008676AE" w:rsidRDefault="008676AE" w:rsidP="008676AE">
      <w:pPr>
        <w:rPr>
          <w:rFonts w:ascii="黑体" w:eastAsia="黑体" w:hAnsi="宋体"/>
          <w:sz w:val="24"/>
        </w:rPr>
      </w:pPr>
    </w:p>
    <w:p w:rsidR="00490FAE" w:rsidRPr="00490FAE" w:rsidRDefault="008676AE" w:rsidP="00490FAE">
      <w:pPr>
        <w:rPr>
          <w:rFonts w:ascii="黑体" w:eastAsia="黑体" w:hAnsi="宋体"/>
          <w:sz w:val="24"/>
        </w:rPr>
      </w:pPr>
      <w:r>
        <w:rPr>
          <w:rFonts w:ascii="黑体" w:eastAsia="黑体" w:hint="eastAsia"/>
          <w:sz w:val="24"/>
        </w:rPr>
        <w:t>第三</w:t>
      </w:r>
      <w:r w:rsidR="0017285B" w:rsidRPr="00923BE6">
        <w:rPr>
          <w:rFonts w:ascii="黑体" w:eastAsia="黑体" w:hint="eastAsia"/>
        </w:rPr>
        <w:t>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tblGrid>
      <w:tr w:rsidR="00490FAE" w:rsidRPr="00490FAE" w:rsidTr="00AD7180">
        <w:trPr>
          <w:trHeight w:val="980"/>
        </w:trPr>
        <w:tc>
          <w:tcPr>
            <w:tcW w:w="4860" w:type="dxa"/>
            <w:tcBorders>
              <w:top w:val="single" w:sz="4" w:space="0" w:color="FF9900"/>
              <w:left w:val="single" w:sz="4" w:space="0" w:color="FF9900"/>
              <w:bottom w:val="single" w:sz="4" w:space="0" w:color="FF9900"/>
              <w:right w:val="single" w:sz="4" w:space="0" w:color="FF9900"/>
            </w:tcBorders>
            <w:shd w:val="clear" w:color="auto" w:fill="FFFF99"/>
            <w:vAlign w:val="center"/>
          </w:tcPr>
          <w:p w:rsidR="00490FAE" w:rsidRPr="00490FAE" w:rsidRDefault="00490FAE" w:rsidP="00490FAE">
            <w:pPr>
              <w:spacing w:line="440" w:lineRule="exact"/>
              <w:rPr>
                <w:rFonts w:ascii="华文新魏" w:eastAsia="华文新魏"/>
                <w:b/>
                <w:color w:val="FF0000"/>
                <w:sz w:val="48"/>
                <w:szCs w:val="36"/>
                <w14:shadow w14:blurRad="50800" w14:dist="38100" w14:dir="2700000" w14:sx="100000" w14:sy="100000" w14:kx="0" w14:ky="0" w14:algn="tl">
                  <w14:srgbClr w14:val="000000">
                    <w14:alpha w14:val="60000"/>
                  </w14:srgbClr>
                </w14:shadow>
              </w:rPr>
            </w:pPr>
            <w:r w:rsidRPr="00490FAE">
              <w:rPr>
                <w:rFonts w:ascii="华文新魏" w:eastAsia="华文新魏" w:hint="eastAsia"/>
                <w:b/>
                <w:color w:val="FF0000"/>
                <w:sz w:val="48"/>
                <w:szCs w:val="36"/>
                <w14:shadow w14:blurRad="50800" w14:dist="38100" w14:dir="2700000" w14:sx="100000" w14:sy="100000" w14:kx="0" w14:ky="0" w14:algn="tl">
                  <w14:srgbClr w14:val="000000">
                    <w14:alpha w14:val="60000"/>
                  </w14:srgbClr>
                </w14:shadow>
              </w:rPr>
              <w:t>文化百年</w:t>
            </w:r>
          </w:p>
          <w:p w:rsidR="00490FAE" w:rsidRPr="00490FAE" w:rsidRDefault="00490FAE" w:rsidP="00490FAE">
            <w:pPr>
              <w:spacing w:line="440" w:lineRule="exact"/>
              <w:rPr>
                <w:rFonts w:ascii="华文新魏" w:eastAsia="华文新魏"/>
                <w:b/>
                <w:color w:val="FF0000"/>
                <w:sz w:val="44"/>
                <w:szCs w:val="36"/>
                <w14:shadow w14:blurRad="50800" w14:dist="38100" w14:dir="2700000" w14:sx="100000" w14:sy="100000" w14:kx="0" w14:ky="0" w14:algn="tl">
                  <w14:srgbClr w14:val="000000">
                    <w14:alpha w14:val="60000"/>
                  </w14:srgbClr>
                </w14:shadow>
              </w:rPr>
            </w:pPr>
            <w:r w:rsidRPr="00490FAE">
              <w:rPr>
                <w:rFonts w:ascii="黑体" w:eastAsia="黑体" w:hint="eastAsia"/>
                <w:color w:val="339966"/>
                <w:sz w:val="27"/>
              </w:rPr>
              <w:t>河北省报纸质量综合检查评比优秀专栏</w:t>
            </w:r>
          </w:p>
        </w:tc>
      </w:tr>
    </w:tbl>
    <w:p w:rsidR="00A62F36" w:rsidRPr="00A62F36" w:rsidRDefault="00A62F36" w:rsidP="00A62F36">
      <w:pPr>
        <w:jc w:val="center"/>
        <w:rPr>
          <w:rFonts w:ascii="华文中宋" w:eastAsia="华文中宋" w:hAnsi="华文中宋"/>
          <w:b/>
          <w:spacing w:val="-2"/>
          <w:sz w:val="58"/>
          <w:szCs w:val="52"/>
        </w:rPr>
      </w:pPr>
      <w:r w:rsidRPr="00A62F36">
        <w:rPr>
          <w:rFonts w:ascii="华文中宋" w:eastAsia="华文中宋" w:hAnsi="华文中宋" w:hint="eastAsia"/>
          <w:b/>
          <w:spacing w:val="-2"/>
          <w:sz w:val="58"/>
          <w:szCs w:val="52"/>
        </w:rPr>
        <w:t>1979年河北师院召开的思想政治工作会议</w:t>
      </w:r>
    </w:p>
    <w:p w:rsidR="00A62F36" w:rsidRPr="00A62F36" w:rsidRDefault="00A62F36" w:rsidP="00A62F36">
      <w:pPr>
        <w:pStyle w:val="a5"/>
        <w:spacing w:line="480" w:lineRule="auto"/>
        <w:jc w:val="center"/>
        <w:rPr>
          <w:rFonts w:ascii="黑体" w:eastAsia="黑体" w:hAnsi="黑体"/>
        </w:rPr>
      </w:pPr>
      <w:r w:rsidRPr="00A62F36">
        <w:rPr>
          <w:rFonts w:ascii="黑体" w:eastAsia="黑体" w:hAnsi="黑体" w:hint="eastAsia"/>
        </w:rPr>
        <w:t>赵振军</w:t>
      </w:r>
    </w:p>
    <w:p w:rsidR="00A62F36" w:rsidRPr="00750E08" w:rsidRDefault="00A62F36" w:rsidP="00A62F36">
      <w:pPr>
        <w:pStyle w:val="a5"/>
        <w:rPr>
          <w:rFonts w:asciiTheme="minorEastAsia" w:eastAsiaTheme="minorEastAsia" w:hAnsiTheme="minorEastAsia"/>
        </w:rPr>
      </w:pPr>
      <w:r w:rsidRPr="00750E08">
        <w:rPr>
          <w:rFonts w:asciiTheme="minorEastAsia" w:eastAsiaTheme="minorEastAsia" w:hAnsiTheme="minorEastAsia" w:hint="eastAsia"/>
        </w:rPr>
        <w:t xml:space="preserve">　　随着实践是检验真理的唯一标准大讨论的不断深入和对党的十一届三中全会公报的学习，河北师院（我校前身之一）广大师生的思想得到空前的解放和提高，为四化而教书、为四化而读书的氛围日渐浓厚。与此同时，也出现了这样或那样的一些新的思想苗头和倾向，为思想政治工作提出了新的考验和任务。</w:t>
      </w:r>
    </w:p>
    <w:p w:rsidR="00A62F36" w:rsidRPr="00750E08" w:rsidRDefault="00A62F36" w:rsidP="00A62F36">
      <w:pPr>
        <w:pStyle w:val="a5"/>
        <w:rPr>
          <w:rFonts w:asciiTheme="minorEastAsia" w:eastAsiaTheme="minorEastAsia" w:hAnsiTheme="minorEastAsia"/>
        </w:rPr>
      </w:pPr>
      <w:r w:rsidRPr="00750E08">
        <w:rPr>
          <w:rFonts w:asciiTheme="minorEastAsia" w:eastAsiaTheme="minorEastAsia" w:hAnsiTheme="minorEastAsia" w:hint="eastAsia"/>
        </w:rPr>
        <w:t xml:space="preserve">　　1979年上半年，河北师院在校生包括三个年级，分别是1976级、1977级和1978级。1976级是最后一届推荐上大学的在校生，面临毕业分配，每个人的想法都很多。1977级和1978级在校生是恢复高考后招收的学生，他们多数人都有一定的工作经历和社会经验，对当时的政治形势都有自己的思考。</w:t>
      </w:r>
    </w:p>
    <w:p w:rsidR="00A62F36" w:rsidRPr="00750E08" w:rsidRDefault="00A62F36" w:rsidP="00A62F36">
      <w:pPr>
        <w:pStyle w:val="a5"/>
        <w:rPr>
          <w:rFonts w:asciiTheme="minorEastAsia" w:eastAsiaTheme="minorEastAsia" w:hAnsiTheme="minorEastAsia"/>
        </w:rPr>
      </w:pPr>
      <w:r w:rsidRPr="00750E08">
        <w:rPr>
          <w:rFonts w:asciiTheme="minorEastAsia" w:eastAsiaTheme="minorEastAsia" w:hAnsiTheme="minorEastAsia" w:hint="eastAsia"/>
        </w:rPr>
        <w:t xml:space="preserve">　　1979年2月24日河北省革命委员会正式做出“河北师范学院从宣化迁到石家庄市”的决定后，从事思想政治工作的政工干部有的想尽早离开洋河滩，有的想改行。</w:t>
      </w:r>
    </w:p>
    <w:p w:rsidR="00A62F36" w:rsidRPr="00750E08" w:rsidRDefault="00A62F36" w:rsidP="00A62F36">
      <w:pPr>
        <w:pStyle w:val="a5"/>
        <w:rPr>
          <w:rFonts w:asciiTheme="minorEastAsia" w:eastAsiaTheme="minorEastAsia" w:hAnsiTheme="minorEastAsia"/>
        </w:rPr>
      </w:pPr>
      <w:r w:rsidRPr="00750E08">
        <w:rPr>
          <w:rFonts w:asciiTheme="minorEastAsia" w:eastAsiaTheme="minorEastAsia" w:hAnsiTheme="minorEastAsia" w:hint="eastAsia"/>
        </w:rPr>
        <w:t xml:space="preserve">　　针对学生和政工干部的思想情况，河北师院党委于5月17日至18日召开了思想政治工作干部会议，参加会议的人员有各系党总支成员、班主任、政治辅导员和团总支书记。与会人员集中学习了邓小平的有关讲话，学习了人民日报4月19日社论和4月24日特约评论员文章。</w:t>
      </w:r>
    </w:p>
    <w:p w:rsidR="00A62F36" w:rsidRPr="00750E08" w:rsidRDefault="00A62F36" w:rsidP="00A62F36">
      <w:pPr>
        <w:pStyle w:val="a5"/>
        <w:rPr>
          <w:rFonts w:asciiTheme="minorEastAsia" w:eastAsiaTheme="minorEastAsia" w:hAnsiTheme="minorEastAsia"/>
        </w:rPr>
      </w:pPr>
      <w:r w:rsidRPr="00750E08">
        <w:rPr>
          <w:rFonts w:asciiTheme="minorEastAsia" w:eastAsiaTheme="minorEastAsia" w:hAnsiTheme="minorEastAsia" w:hint="eastAsia"/>
        </w:rPr>
        <w:t xml:space="preserve">  在这次会议上，通过讨论，与会人员认为师院总的形势是好的，成绩是主要的。在肯定成绩的同时，与会人员一致认为学生们的思想认识问题是：学习目的不明确，缺乏远大的理想，个别人甚至对四项基本原则产生动摇。有的学生对理论学习不感兴趣，对政治课不重视，把政治课当作小礼拜。有的学生缺乏正确的恋爱观，提出“宁可出家当和尚，也不要农村大姑娘”。</w:t>
      </w:r>
    </w:p>
    <w:p w:rsidR="00A62F36" w:rsidRPr="00750E08" w:rsidRDefault="00A62F36" w:rsidP="00A62F36">
      <w:pPr>
        <w:pStyle w:val="a5"/>
        <w:rPr>
          <w:rFonts w:asciiTheme="minorEastAsia" w:eastAsiaTheme="minorEastAsia" w:hAnsiTheme="minorEastAsia"/>
        </w:rPr>
      </w:pPr>
      <w:r w:rsidRPr="00750E08">
        <w:rPr>
          <w:rFonts w:asciiTheme="minorEastAsia" w:eastAsiaTheme="minorEastAsia" w:hAnsiTheme="minorEastAsia" w:hint="eastAsia"/>
        </w:rPr>
        <w:t xml:space="preserve">  与会人员分析了思想政治工作薄弱的原因，认为一是思想政治工作者思想没适应新的形势，二是宣传教育不到位，三是政工人员待遇不明确，思想上有后顾之忧。</w:t>
      </w:r>
    </w:p>
    <w:p w:rsidR="00A62F36" w:rsidRPr="00750E08" w:rsidRDefault="00A62F36" w:rsidP="00A62F36">
      <w:pPr>
        <w:pStyle w:val="a5"/>
        <w:rPr>
          <w:rFonts w:asciiTheme="minorEastAsia" w:eastAsiaTheme="minorEastAsia" w:hAnsiTheme="minorEastAsia"/>
        </w:rPr>
      </w:pPr>
      <w:r w:rsidRPr="00750E08">
        <w:rPr>
          <w:rFonts w:asciiTheme="minorEastAsia" w:eastAsiaTheme="minorEastAsia" w:hAnsiTheme="minorEastAsia" w:hint="eastAsia"/>
        </w:rPr>
        <w:t xml:space="preserve">  如何加强和改进思想政治工作，会议提出：明确在新的历史条件下高校思想政治工作的任务；坚持唯物辩证法，反对唯心论和形而上学，坚持政治挂帅，思想领先，正确处理红与专的关系，开展学习马列和毛主席哲学著作的活动；加强组织纪律性，反对无政府主义，进行民主与集中、民主与法制的教育；发扬艰苦奋斗的优良传统，反对资产阶级生活作风，正确对待恋爱问题；坚持经常的、深入细致的思想政治工作，以表扬好人好事为主，把思想问题与实际问题、思想问题与政治问题、有意破坏和无意出差区别开来；发动学生开展谈心活动，关心学生的生活，做好后进学生的工作；思想政治工作部门要把思想政治工作作为中心工作，列入议事日程，每学期至少要研究一次学生思想情况。此外，对学生要进行共产主义理想教育、爱国主义教育、服从分配的教育、爱护公共财产的教育，加强对入党积极分子的培养，做好组织发展工作。</w:t>
      </w:r>
    </w:p>
    <w:p w:rsidR="00A62F36" w:rsidRPr="00750E08" w:rsidRDefault="00A62F36" w:rsidP="00A62F36">
      <w:pPr>
        <w:pStyle w:val="a5"/>
        <w:rPr>
          <w:rFonts w:asciiTheme="minorEastAsia" w:eastAsiaTheme="minorEastAsia" w:hAnsiTheme="minorEastAsia"/>
        </w:rPr>
      </w:pPr>
      <w:r w:rsidRPr="00750E08">
        <w:rPr>
          <w:rFonts w:asciiTheme="minorEastAsia" w:eastAsiaTheme="minorEastAsia" w:hAnsiTheme="minorEastAsia" w:hint="eastAsia"/>
        </w:rPr>
        <w:t xml:space="preserve">　　这次会议之后，全院的思想政治工作出现了良好的态势，形成了学雷锋、做好事的好风气，推动了争当三好学生、争创三好班集体活动的开展，全校涌现出9个市级优秀班集体和9个院级优秀班集体。</w:t>
      </w:r>
    </w:p>
    <w:p w:rsidR="00A62F36" w:rsidRPr="00750E08" w:rsidRDefault="00A62F36" w:rsidP="00A62F36">
      <w:pPr>
        <w:pStyle w:val="a5"/>
        <w:rPr>
          <w:rFonts w:asciiTheme="minorEastAsia" w:eastAsiaTheme="minorEastAsia" w:hAnsiTheme="minorEastAsia"/>
        </w:rPr>
      </w:pPr>
      <w:r w:rsidRPr="00750E08">
        <w:rPr>
          <w:rFonts w:asciiTheme="minorEastAsia" w:eastAsiaTheme="minorEastAsia" w:hAnsiTheme="minorEastAsia" w:hint="eastAsia"/>
        </w:rPr>
        <w:t xml:space="preserve">　　为了进一步做好全院学生的思想政治工作，1979年11月12日至15日，河北师院利用四个下午的时间，又召开了班主任工作会议，参加会议的有院长王洁波，机关干部陈淑印、刘秉璋、艾文锦、黄俊哲、蔡锦平和各系各年级班主任。12日下午开班时，院长王洁波和党委副书记高华</w:t>
      </w:r>
      <w:proofErr w:type="gramStart"/>
      <w:r w:rsidRPr="00750E08">
        <w:rPr>
          <w:rFonts w:asciiTheme="minorEastAsia" w:eastAsiaTheme="minorEastAsia" w:hAnsiTheme="minorEastAsia" w:hint="eastAsia"/>
        </w:rPr>
        <w:t>臣分别</w:t>
      </w:r>
      <w:proofErr w:type="gramEnd"/>
      <w:r w:rsidRPr="00750E08">
        <w:rPr>
          <w:rFonts w:asciiTheme="minorEastAsia" w:eastAsiaTheme="minorEastAsia" w:hAnsiTheme="minorEastAsia" w:hint="eastAsia"/>
        </w:rPr>
        <w:t>讲了话。</w:t>
      </w:r>
      <w:proofErr w:type="gramStart"/>
      <w:r w:rsidRPr="00750E08">
        <w:rPr>
          <w:rFonts w:asciiTheme="minorEastAsia" w:eastAsiaTheme="minorEastAsia" w:hAnsiTheme="minorEastAsia" w:hint="eastAsia"/>
        </w:rPr>
        <w:t>高华臣讲了</w:t>
      </w:r>
      <w:proofErr w:type="gramEnd"/>
      <w:r w:rsidRPr="00750E08">
        <w:rPr>
          <w:rFonts w:asciiTheme="minorEastAsia" w:eastAsiaTheme="minorEastAsia" w:hAnsiTheme="minorEastAsia" w:hint="eastAsia"/>
        </w:rPr>
        <w:t>思想政治工作的重要性，提出了怎样把思想政治工作做到业务工作中去、怎样用实践是检验真理的唯一标准去检验学院的思</w:t>
      </w:r>
      <w:r w:rsidRPr="00750E08">
        <w:rPr>
          <w:rFonts w:asciiTheme="minorEastAsia" w:eastAsiaTheme="minorEastAsia" w:hAnsiTheme="minorEastAsia" w:hint="eastAsia"/>
        </w:rPr>
        <w:lastRenderedPageBreak/>
        <w:t>想政治工作等问题。王洁波提出这次班主任工作会议，是对实践是检验真理的唯一标准的补课，要结合学习11月8日光明日报刊登的《肃清极左流毒，端正教育工作的思想路线 教育部党组召开扩大会议，联系实际讨论真理标准问题》，找出当时师院思想政治工作存在的主要问题，并提出解决问题的办法。</w:t>
      </w:r>
    </w:p>
    <w:p w:rsidR="00A62F36" w:rsidRPr="00750E08" w:rsidRDefault="00A62F36" w:rsidP="00A62F36">
      <w:pPr>
        <w:pStyle w:val="a5"/>
        <w:rPr>
          <w:rFonts w:asciiTheme="minorEastAsia" w:eastAsiaTheme="minorEastAsia" w:hAnsiTheme="minorEastAsia"/>
        </w:rPr>
      </w:pPr>
      <w:r w:rsidRPr="00750E08">
        <w:rPr>
          <w:rFonts w:asciiTheme="minorEastAsia" w:eastAsiaTheme="minorEastAsia" w:hAnsiTheme="minorEastAsia" w:hint="eastAsia"/>
        </w:rPr>
        <w:t xml:space="preserve">　　于是，在会议的第二天和第三天，也就是11月13日下午和14日下午，与会人员进行了讨论。</w:t>
      </w:r>
    </w:p>
    <w:p w:rsidR="00A62F36" w:rsidRPr="00750E08" w:rsidRDefault="00A62F36" w:rsidP="00A62F36">
      <w:pPr>
        <w:pStyle w:val="a5"/>
        <w:rPr>
          <w:rFonts w:asciiTheme="minorEastAsia" w:eastAsiaTheme="minorEastAsia" w:hAnsiTheme="minorEastAsia"/>
        </w:rPr>
      </w:pPr>
      <w:r w:rsidRPr="00750E08">
        <w:rPr>
          <w:rFonts w:asciiTheme="minorEastAsia" w:eastAsiaTheme="minorEastAsia" w:hAnsiTheme="minorEastAsia" w:hint="eastAsia"/>
        </w:rPr>
        <w:t xml:space="preserve">　　第二天的讨论发言集中在以下几个方面：</w:t>
      </w:r>
    </w:p>
    <w:p w:rsidR="00A62F36" w:rsidRPr="00750E08" w:rsidRDefault="00A62F36" w:rsidP="00A62F36">
      <w:pPr>
        <w:pStyle w:val="a5"/>
        <w:rPr>
          <w:rFonts w:asciiTheme="minorEastAsia" w:eastAsiaTheme="minorEastAsia" w:hAnsiTheme="minorEastAsia"/>
        </w:rPr>
      </w:pPr>
      <w:r w:rsidRPr="00750E08">
        <w:rPr>
          <w:rFonts w:asciiTheme="minorEastAsia" w:eastAsiaTheme="minorEastAsia" w:hAnsiTheme="minorEastAsia" w:hint="eastAsia"/>
        </w:rPr>
        <w:t xml:space="preserve">　　四化是最大的政治，那么政治和业务都是什么？四化是不是最大的业务？政治和业务有什么区别？如何衡量一个学生，怎样算三好？在评三好时，往往</w:t>
      </w:r>
      <w:proofErr w:type="gramStart"/>
      <w:r w:rsidRPr="00750E08">
        <w:rPr>
          <w:rFonts w:asciiTheme="minorEastAsia" w:eastAsiaTheme="minorEastAsia" w:hAnsiTheme="minorEastAsia" w:hint="eastAsia"/>
        </w:rPr>
        <w:t>评出学</w:t>
      </w:r>
      <w:proofErr w:type="gramEnd"/>
      <w:r w:rsidRPr="00750E08">
        <w:rPr>
          <w:rFonts w:asciiTheme="minorEastAsia" w:eastAsiaTheme="minorEastAsia" w:hAnsiTheme="minorEastAsia" w:hint="eastAsia"/>
        </w:rPr>
        <w:t>“毛选”好，学理论好，相反，有一些在业务上下功夫而在其他方面差一点的</w:t>
      </w:r>
      <w:proofErr w:type="gramStart"/>
      <w:r w:rsidRPr="00750E08">
        <w:rPr>
          <w:rFonts w:asciiTheme="minorEastAsia" w:eastAsiaTheme="minorEastAsia" w:hAnsiTheme="minorEastAsia" w:hint="eastAsia"/>
        </w:rPr>
        <w:t>学生却评不上</w:t>
      </w:r>
      <w:proofErr w:type="gramEnd"/>
      <w:r w:rsidRPr="00750E08">
        <w:rPr>
          <w:rFonts w:asciiTheme="minorEastAsia" w:eastAsiaTheme="minorEastAsia" w:hAnsiTheme="minorEastAsia" w:hint="eastAsia"/>
        </w:rPr>
        <w:t>。以后再评的时候，把业务学习放在什么位置？对学生的好坏怎样衡量？学习好是不是就能代替一切，就一切都好？院和系用什么标准衡量班主任工作的好坏？对班主任工作没有标准，往往班上一出点问题，就怨班主任。院系领导对班主任工作应当经常过问，了解情况，帮助解决问题。什么样的人才能当班主任，做哪些工作，都应该明确。</w:t>
      </w:r>
    </w:p>
    <w:p w:rsidR="00A62F36" w:rsidRPr="00750E08" w:rsidRDefault="00A62F36" w:rsidP="00A62F36">
      <w:pPr>
        <w:pStyle w:val="a5"/>
        <w:rPr>
          <w:rFonts w:asciiTheme="minorEastAsia" w:eastAsiaTheme="minorEastAsia" w:hAnsiTheme="minorEastAsia"/>
        </w:rPr>
      </w:pPr>
      <w:r w:rsidRPr="00750E08">
        <w:rPr>
          <w:rFonts w:asciiTheme="minorEastAsia" w:eastAsiaTheme="minorEastAsia" w:hAnsiTheme="minorEastAsia" w:hint="eastAsia"/>
        </w:rPr>
        <w:t xml:space="preserve">　　班主任工作的好坏，也影响到教学质量的高低。大家普遍认为，班主任最好由任课老师担任，便于了解学生的学习情况，现阶段班主任工作有很多弊端，出现班主任偏向学生，领导偏向教师的现象。系领导和班主任对同一个问题采取不同的解决办法，造成工作上的麻烦。了解班主任工作，应该深入学生，向学生了解。做好思想政治工作，要对学生有感情，要深入到学生生活中去。要组织学生开展有益的活动，要注意发现德智体全面发展的典型，抓两头带中间。要抓好课外活动和体育活动，越是学习紧张的时候越要抓紧。这样不但不会影响学习，而且会促进学习。要注意发挥班干部的作用，单靠班主任是不能做好工作的。要教给学生干部工作经验，让他们大胆负责。要培养好干部，对班干部要严格要求，有成绩表扬，有缺点错误批评。对后进同学要看到他的积极因素，用他的积极因素克服消极因素，对他们比对一般同学要更热情。</w:t>
      </w:r>
    </w:p>
    <w:p w:rsidR="00A62F36" w:rsidRPr="00750E08" w:rsidRDefault="00A62F36" w:rsidP="00A62F36">
      <w:pPr>
        <w:pStyle w:val="a5"/>
        <w:rPr>
          <w:rFonts w:asciiTheme="minorEastAsia" w:eastAsiaTheme="minorEastAsia" w:hAnsiTheme="minorEastAsia"/>
        </w:rPr>
      </w:pPr>
      <w:r w:rsidRPr="00750E08">
        <w:rPr>
          <w:rFonts w:asciiTheme="minorEastAsia" w:eastAsiaTheme="minorEastAsia" w:hAnsiTheme="minorEastAsia" w:hint="eastAsia"/>
        </w:rPr>
        <w:t xml:space="preserve">　　会议第三天，也就是14日下午的讨论发言内容如下：</w:t>
      </w:r>
    </w:p>
    <w:p w:rsidR="00A62F36" w:rsidRPr="00750E08" w:rsidRDefault="00A62F36" w:rsidP="00A62F36">
      <w:pPr>
        <w:pStyle w:val="a5"/>
        <w:rPr>
          <w:rFonts w:asciiTheme="minorEastAsia" w:eastAsiaTheme="minorEastAsia" w:hAnsiTheme="minorEastAsia"/>
        </w:rPr>
      </w:pPr>
      <w:r w:rsidRPr="00750E08">
        <w:rPr>
          <w:rFonts w:asciiTheme="minorEastAsia" w:eastAsiaTheme="minorEastAsia" w:hAnsiTheme="minorEastAsia" w:hint="eastAsia"/>
        </w:rPr>
        <w:t xml:space="preserve">　　学生不想做干部工作，他们认为自己是来学习文化的。有的同学不但自己不要求进步，而且对要求进步的同学嘲笑、挖苦、讽刺。建议学生的学习目的、思想品质、生活作风应该作为评三好的条件和依据，衡量一个学生，应该首先把政治思想放在第一。</w:t>
      </w:r>
    </w:p>
    <w:p w:rsidR="00A62F36" w:rsidRPr="00750E08" w:rsidRDefault="00A62F36" w:rsidP="00A62F36">
      <w:pPr>
        <w:pStyle w:val="a5"/>
        <w:rPr>
          <w:rFonts w:asciiTheme="minorEastAsia" w:eastAsiaTheme="minorEastAsia" w:hAnsiTheme="minorEastAsia"/>
        </w:rPr>
      </w:pPr>
      <w:r w:rsidRPr="00750E08">
        <w:rPr>
          <w:rFonts w:asciiTheme="minorEastAsia" w:eastAsiaTheme="minorEastAsia" w:hAnsiTheme="minorEastAsia" w:hint="eastAsia"/>
        </w:rPr>
        <w:t xml:space="preserve">　　加强思想政治工作，必须有措施。班主任应该是做思想政治工作的主力，但从学校方面来说，更应该重视，支持班主任工作。领导应当按期听取班主任汇报，了解问题，帮助解决。</w:t>
      </w:r>
    </w:p>
    <w:p w:rsidR="00A62F36" w:rsidRPr="00750E08" w:rsidRDefault="00A62F36" w:rsidP="00A62F36">
      <w:pPr>
        <w:pStyle w:val="a5"/>
        <w:rPr>
          <w:rFonts w:asciiTheme="minorEastAsia" w:eastAsiaTheme="minorEastAsia" w:hAnsiTheme="minorEastAsia"/>
        </w:rPr>
      </w:pPr>
      <w:r w:rsidRPr="00750E08">
        <w:rPr>
          <w:rFonts w:asciiTheme="minorEastAsia" w:eastAsiaTheme="minorEastAsia" w:hAnsiTheme="minorEastAsia" w:hint="eastAsia"/>
        </w:rPr>
        <w:t xml:space="preserve">　　面对个别学生学习散漫，无政府主义思想严重的情况，学校必须有一个切实可行的制度。</w:t>
      </w:r>
    </w:p>
    <w:p w:rsidR="00A62F36" w:rsidRPr="00750E08" w:rsidRDefault="00A62F36" w:rsidP="00A62F36">
      <w:pPr>
        <w:pStyle w:val="a5"/>
        <w:rPr>
          <w:rFonts w:asciiTheme="minorEastAsia" w:eastAsiaTheme="minorEastAsia" w:hAnsiTheme="minorEastAsia"/>
        </w:rPr>
      </w:pPr>
      <w:r w:rsidRPr="00750E08">
        <w:rPr>
          <w:rFonts w:asciiTheme="minorEastAsia" w:eastAsiaTheme="minorEastAsia" w:hAnsiTheme="minorEastAsia" w:hint="eastAsia"/>
        </w:rPr>
        <w:t xml:space="preserve">　　两天的讨论中，不少人还对毛泽东提出的“学校的一切工作都是为了转变学生的思想”发表了不同看法。宣传部副部长艾文锦在总结中针对此问题发了言。他说，主席讲这个话，是在延安时期，是从当时的实际情况出发的。艾文锦还说，学校的中心工作是培养人才。学校培养人才还是要从全面出发。业务好，德不好，身体不好，不行。三方面不能互相代替。红不能代替专，专也不能代替红。就学生整体来看，又红又专的，是多数。要加强对学生的法制教育和共产主义道德风尚的教育，这是文化学习代替不了的。但从时间上，不能无限制地搞政治活动。</w:t>
      </w:r>
    </w:p>
    <w:p w:rsidR="00A62F36" w:rsidRPr="00750E08" w:rsidRDefault="00A62F36" w:rsidP="00A62F36">
      <w:pPr>
        <w:pStyle w:val="a5"/>
        <w:rPr>
          <w:rFonts w:asciiTheme="minorEastAsia" w:eastAsiaTheme="minorEastAsia" w:hAnsiTheme="minorEastAsia"/>
        </w:rPr>
      </w:pPr>
      <w:r w:rsidRPr="00750E08">
        <w:rPr>
          <w:rFonts w:asciiTheme="minorEastAsia" w:eastAsiaTheme="minorEastAsia" w:hAnsiTheme="minorEastAsia" w:hint="eastAsia"/>
        </w:rPr>
        <w:t xml:space="preserve">　　15日下午，院长王洁波做了大会总结。他一再强调，宣传部门一定要向学生宣传马列主义毛泽东思想，宣传党的路线方针政策，宣传国家的法规，提高学生的觉悟，引导学生正确处理政治和业务的辩证关系。学校和各系要加强各项规章制度的检查和落实。</w:t>
      </w:r>
    </w:p>
    <w:p w:rsidR="00A62F36" w:rsidRPr="00750E08" w:rsidRDefault="00A62F36" w:rsidP="00A62F36">
      <w:pPr>
        <w:pStyle w:val="a5"/>
        <w:rPr>
          <w:rFonts w:asciiTheme="minorEastAsia" w:eastAsiaTheme="minorEastAsia" w:hAnsiTheme="minorEastAsia"/>
        </w:rPr>
      </w:pPr>
      <w:r w:rsidRPr="00750E08">
        <w:rPr>
          <w:rFonts w:asciiTheme="minorEastAsia" w:eastAsiaTheme="minorEastAsia" w:hAnsiTheme="minorEastAsia" w:hint="eastAsia"/>
        </w:rPr>
        <w:t xml:space="preserve">　　会后，学院下发了《河北师院学生考勤制度》。</w:t>
      </w:r>
    </w:p>
    <w:p w:rsidR="00A62F36" w:rsidRPr="00750E08" w:rsidRDefault="00A62F36" w:rsidP="00A62F36">
      <w:pPr>
        <w:pStyle w:val="a5"/>
        <w:rPr>
          <w:rFonts w:asciiTheme="minorEastAsia" w:eastAsiaTheme="minorEastAsia" w:hAnsiTheme="minorEastAsia"/>
        </w:rPr>
      </w:pPr>
      <w:r w:rsidRPr="00750E08">
        <w:rPr>
          <w:rFonts w:asciiTheme="minorEastAsia" w:eastAsiaTheme="minorEastAsia" w:hAnsiTheme="minorEastAsia" w:hint="eastAsia"/>
        </w:rPr>
        <w:t xml:space="preserve">　　一个月后的12月20日下午，宣传部和院团委联合召开理科学生座谈会，了解学生政治学习情况和思想情况，参加会议的有艾文锦、迟崇起、何彦才、黄瑞合、张文悦等。22日下午又召开了文科学生座谈会。在这两次座谈会上，学生们提出的一些建议，得到学校相关部门领导的认可，为1980年学校的思想政治工作打开了一个新的思路。</w:t>
      </w:r>
    </w:p>
    <w:p w:rsidR="000323F7" w:rsidRPr="00A62F36" w:rsidRDefault="000323F7" w:rsidP="000323F7">
      <w:pPr>
        <w:pStyle w:val="a5"/>
        <w:rPr>
          <w:rFonts w:ascii="楷体" w:eastAsia="楷体" w:hAnsi="楷体"/>
        </w:rPr>
      </w:pPr>
    </w:p>
    <w:tbl>
      <w:tblPr>
        <w:tblpPr w:leftFromText="180" w:rightFromText="180" w:vertAnchor="text" w:horzAnchor="margin" w:tblpX="108"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FF"/>
        <w:tblLayout w:type="fixed"/>
        <w:tblLook w:val="0000" w:firstRow="0" w:lastRow="0" w:firstColumn="0" w:lastColumn="0" w:noHBand="0" w:noVBand="0"/>
      </w:tblPr>
      <w:tblGrid>
        <w:gridCol w:w="2055"/>
      </w:tblGrid>
      <w:tr w:rsidR="00AC513E" w:rsidRPr="00AC513E" w:rsidTr="00C07E7C">
        <w:trPr>
          <w:trHeight w:val="518"/>
        </w:trPr>
        <w:tc>
          <w:tcPr>
            <w:tcW w:w="2055" w:type="dxa"/>
            <w:tcBorders>
              <w:top w:val="doubleWave" w:sz="6" w:space="0" w:color="FF9900"/>
              <w:left w:val="doubleWave" w:sz="6" w:space="0" w:color="FF9900"/>
              <w:bottom w:val="doubleWave" w:sz="6" w:space="0" w:color="FF9900"/>
              <w:right w:val="doubleWave" w:sz="6" w:space="0" w:color="FF9900"/>
            </w:tcBorders>
            <w:shd w:val="clear" w:color="auto" w:fill="00FFFF"/>
            <w:vAlign w:val="center"/>
          </w:tcPr>
          <w:p w:rsidR="00AC513E" w:rsidRPr="00AC513E" w:rsidRDefault="00AC513E" w:rsidP="00AC513E">
            <w:pPr>
              <w:jc w:val="center"/>
              <w:rPr>
                <w:rFonts w:ascii="隶书" w:eastAsia="隶书" w:hAnsi="宋体"/>
                <w:b/>
                <w:sz w:val="44"/>
                <w:szCs w:val="44"/>
              </w:rPr>
            </w:pPr>
            <w:r w:rsidRPr="00AC513E">
              <w:rPr>
                <w:rFonts w:ascii="隶书" w:eastAsia="隶书" w:hAnsi="宋体" w:hint="eastAsia"/>
                <w:b/>
                <w:color w:val="FF0000"/>
                <w:sz w:val="44"/>
                <w:szCs w:val="44"/>
              </w:rPr>
              <w:t>师大学人</w:t>
            </w:r>
          </w:p>
        </w:tc>
      </w:tr>
    </w:tbl>
    <w:p w:rsidR="00AC513E" w:rsidRDefault="00AC513E" w:rsidP="000323F7">
      <w:pPr>
        <w:pStyle w:val="a5"/>
        <w:rPr>
          <w:rFonts w:ascii="楷体" w:eastAsia="楷体" w:hAnsi="楷体"/>
        </w:rPr>
      </w:pPr>
    </w:p>
    <w:p w:rsidR="00AC513E" w:rsidRDefault="00AC513E" w:rsidP="000323F7">
      <w:pPr>
        <w:pStyle w:val="a5"/>
        <w:rPr>
          <w:rFonts w:ascii="楷体" w:eastAsia="楷体" w:hAnsi="楷体"/>
        </w:rPr>
      </w:pPr>
    </w:p>
    <w:p w:rsidR="00AC513E" w:rsidRDefault="00AC513E" w:rsidP="000323F7">
      <w:pPr>
        <w:pStyle w:val="a5"/>
        <w:rPr>
          <w:rFonts w:ascii="楷体" w:eastAsia="楷体" w:hAnsi="楷体"/>
        </w:rPr>
      </w:pPr>
    </w:p>
    <w:p w:rsidR="000323F7" w:rsidRPr="00AC513E" w:rsidRDefault="00A62F36" w:rsidP="00AC513E">
      <w:pPr>
        <w:jc w:val="center"/>
        <w:rPr>
          <w:rFonts w:ascii="华文新魏" w:eastAsia="华文新魏" w:hAnsi="宋体"/>
          <w:spacing w:val="20"/>
          <w:sz w:val="66"/>
          <w:szCs w:val="66"/>
        </w:rPr>
      </w:pPr>
      <w:r>
        <w:rPr>
          <w:rFonts w:ascii="华文新魏" w:eastAsia="华文新魏" w:hAnsi="宋体" w:hint="eastAsia"/>
          <w:spacing w:val="20"/>
          <w:sz w:val="66"/>
          <w:szCs w:val="66"/>
        </w:rPr>
        <w:t>杨小龙</w:t>
      </w:r>
      <w:r w:rsidR="000323F7" w:rsidRPr="00AC513E">
        <w:rPr>
          <w:rFonts w:ascii="华文新魏" w:eastAsia="华文新魏" w:hAnsi="宋体" w:hint="eastAsia"/>
          <w:spacing w:val="20"/>
          <w:sz w:val="66"/>
          <w:szCs w:val="66"/>
        </w:rPr>
        <w:t>教授</w:t>
      </w:r>
    </w:p>
    <w:p w:rsidR="00033223" w:rsidRPr="00033223" w:rsidRDefault="00033223" w:rsidP="00033223">
      <w:pPr>
        <w:pStyle w:val="a5"/>
        <w:rPr>
          <w:rFonts w:ascii="楷体" w:eastAsia="楷体" w:hAnsi="楷体"/>
        </w:rPr>
      </w:pPr>
      <w:r w:rsidRPr="00750E08">
        <w:rPr>
          <w:rFonts w:asciiTheme="minorEastAsia" w:eastAsiaTheme="minorEastAsia" w:hAnsiTheme="minorEastAsia" w:hint="eastAsia"/>
        </w:rPr>
        <w:t xml:space="preserve">　　</w:t>
      </w:r>
      <w:r w:rsidRPr="00033223">
        <w:rPr>
          <w:rFonts w:ascii="楷体" w:eastAsia="楷体" w:hAnsi="楷体" w:hint="eastAsia"/>
        </w:rPr>
        <w:t>杨小龙，2000年本科毕业于河北师范大学生命科学学院，获生物教育学士学位，2006年博士研究生毕业，获得动物学博士学位。2008年曾在中国科学院昆明动物研究所进行合作研究，2014年赴美国艾奥瓦大学教育学院进行骨干教师培训，2015年作为访问学者对美国农业部农业研究局入侵害虫生物控制和行为实验室进行学术访问。现任河北师范大学生命科学学院教授、博士研究生导师，河北师范大学细胞生物学国家重点学科创新团队成员，中国昆虫学会</w:t>
      </w:r>
      <w:proofErr w:type="gramStart"/>
      <w:r w:rsidRPr="00033223">
        <w:rPr>
          <w:rFonts w:ascii="楷体" w:eastAsia="楷体" w:hAnsi="楷体" w:hint="eastAsia"/>
        </w:rPr>
        <w:t>蜱螨</w:t>
      </w:r>
      <w:proofErr w:type="gramEnd"/>
      <w:r w:rsidRPr="00033223">
        <w:rPr>
          <w:rFonts w:ascii="楷体" w:eastAsia="楷体" w:hAnsi="楷体" w:hint="eastAsia"/>
        </w:rPr>
        <w:t>学专业委员会委员，中华预防医学会媒介生物学及控制分会委员，河北省生物工程学会副理事长，河北省动物学会副秘书长。</w:t>
      </w:r>
    </w:p>
    <w:p w:rsidR="00033223" w:rsidRPr="00033223" w:rsidRDefault="00033223" w:rsidP="00033223">
      <w:pPr>
        <w:pStyle w:val="a5"/>
        <w:rPr>
          <w:rFonts w:ascii="楷体" w:eastAsia="楷体" w:hAnsi="楷体"/>
        </w:rPr>
      </w:pPr>
      <w:r w:rsidRPr="00033223">
        <w:rPr>
          <w:rFonts w:ascii="楷体" w:eastAsia="楷体" w:hAnsi="楷体" w:hint="eastAsia"/>
        </w:rPr>
        <w:t xml:space="preserve">　　教学方面，杨小龙教授主讲的本科课程有《动物学》《普通生态学》《保护生物学》《动物学实验》和《动植物野外实习》等，现为《人体及动物科学》国家级教学团队和《动物学》省级教学团队主讲教师。合作出版动物学教材及配套教学参考3部。科研方面，杨教授主要从事动物生态学方向，</w:t>
      </w:r>
      <w:proofErr w:type="gramStart"/>
      <w:r w:rsidRPr="00033223">
        <w:rPr>
          <w:rFonts w:ascii="楷体" w:eastAsia="楷体" w:hAnsi="楷体" w:hint="eastAsia"/>
        </w:rPr>
        <w:t>蜱螨</w:t>
      </w:r>
      <w:proofErr w:type="gramEnd"/>
      <w:r w:rsidRPr="00033223">
        <w:rPr>
          <w:rFonts w:ascii="楷体" w:eastAsia="楷体" w:hAnsi="楷体" w:hint="eastAsia"/>
        </w:rPr>
        <w:t>学领域的研究，在</w:t>
      </w:r>
      <w:proofErr w:type="gramStart"/>
      <w:r w:rsidRPr="00033223">
        <w:rPr>
          <w:rFonts w:ascii="楷体" w:eastAsia="楷体" w:hAnsi="楷体" w:hint="eastAsia"/>
        </w:rPr>
        <w:t>蜱</w:t>
      </w:r>
      <w:proofErr w:type="gramEnd"/>
      <w:r w:rsidRPr="00033223">
        <w:rPr>
          <w:rFonts w:ascii="楷体" w:eastAsia="楷体" w:hAnsi="楷体" w:hint="eastAsia"/>
        </w:rPr>
        <w:t>类生态学、生殖与发育生理学和功能分子方面有较为深入的研究。在昆虫学报、应用昆虫学报等国内外重要学术刊物</w:t>
      </w:r>
      <w:r w:rsidRPr="00033223">
        <w:rPr>
          <w:rFonts w:ascii="楷体" w:eastAsia="楷体" w:hAnsi="楷体" w:hint="eastAsia"/>
        </w:rPr>
        <w:lastRenderedPageBreak/>
        <w:t>和学术会议上发表论文多篇，合作出版</w:t>
      </w:r>
      <w:proofErr w:type="gramStart"/>
      <w:r w:rsidRPr="00033223">
        <w:rPr>
          <w:rFonts w:ascii="楷体" w:eastAsia="楷体" w:hAnsi="楷体" w:hint="eastAsia"/>
        </w:rPr>
        <w:t>蜱</w:t>
      </w:r>
      <w:proofErr w:type="gramEnd"/>
      <w:r w:rsidRPr="00033223">
        <w:rPr>
          <w:rFonts w:ascii="楷体" w:eastAsia="楷体" w:hAnsi="楷体" w:hint="eastAsia"/>
        </w:rPr>
        <w:t>类学专著1部。</w:t>
      </w:r>
    </w:p>
    <w:p w:rsidR="00033223" w:rsidRPr="00033223" w:rsidRDefault="00033223" w:rsidP="00033223">
      <w:pPr>
        <w:pStyle w:val="a5"/>
        <w:rPr>
          <w:rFonts w:ascii="楷体" w:eastAsia="楷体" w:hAnsi="楷体"/>
        </w:rPr>
      </w:pPr>
      <w:r w:rsidRPr="00033223">
        <w:rPr>
          <w:rFonts w:ascii="楷体" w:eastAsia="楷体" w:hAnsi="楷体" w:hint="eastAsia"/>
        </w:rPr>
        <w:t xml:space="preserve">　　杨小龙教授曾主持国家自然科学基金面上项目、国家教育部高等学校博士学科点基金和国家外国专家局国际合作项目4项，主持和参与完成河北省自然科学基金、河北省科技厅项目、教育部科学技术重点项目9项，完成成果鉴定2项，获河北省自然科学三等奖1项。</w:t>
      </w:r>
    </w:p>
    <w:p w:rsidR="00033223" w:rsidRPr="00033223" w:rsidRDefault="00033223" w:rsidP="00033223">
      <w:pPr>
        <w:pStyle w:val="a5"/>
        <w:rPr>
          <w:rFonts w:ascii="楷体" w:eastAsia="楷体" w:hAnsi="楷体"/>
        </w:rPr>
      </w:pPr>
      <w:r w:rsidRPr="00033223">
        <w:rPr>
          <w:rFonts w:ascii="楷体" w:eastAsia="楷体" w:hAnsi="楷体" w:hint="eastAsia"/>
        </w:rPr>
        <w:t xml:space="preserve">　　杨小龙教授在教学岗位上兢兢业业，科研成果显著，广受师生赞誉。</w:t>
      </w:r>
      <w:r w:rsidR="00A62F36">
        <w:rPr>
          <w:rFonts w:ascii="楷体" w:eastAsia="楷体" w:hAnsi="楷体" w:hint="eastAsia"/>
        </w:rPr>
        <w:t xml:space="preserve">               </w:t>
      </w:r>
      <w:r w:rsidRPr="00033223">
        <w:rPr>
          <w:rFonts w:ascii="楷体" w:eastAsia="楷体" w:hAnsi="楷体" w:hint="eastAsia"/>
        </w:rPr>
        <w:t xml:space="preserve">     （杜文）</w:t>
      </w:r>
    </w:p>
    <w:p w:rsidR="00045A2B" w:rsidRPr="000922C9" w:rsidRDefault="00045A2B" w:rsidP="00045A2B">
      <w:pPr>
        <w:pStyle w:val="a5"/>
        <w:rPr>
          <w:rFonts w:asciiTheme="minorEastAsia" w:eastAsiaTheme="minorEastAsia" w:hAnsiTheme="minorEastAsia"/>
        </w:rPr>
      </w:pPr>
    </w:p>
    <w:p w:rsidR="008676AE" w:rsidRDefault="008676AE" w:rsidP="00B43D7C">
      <w:pPr>
        <w:jc w:val="right"/>
        <w:rPr>
          <w:rFonts w:ascii="黑体" w:eastAsia="黑体" w:hAnsi="宋体"/>
          <w:sz w:val="24"/>
        </w:rPr>
      </w:pPr>
      <w:r>
        <w:rPr>
          <w:rFonts w:ascii="黑体" w:eastAsia="黑体" w:hAnsi="宋体" w:hint="eastAsia"/>
          <w:sz w:val="24"/>
        </w:rPr>
        <w:t>编辑</w:t>
      </w:r>
      <w:r>
        <w:rPr>
          <w:rFonts w:ascii="黑体" w:eastAsia="黑体" w:hAnsi="黑体" w:cs="黑体" w:hint="eastAsia"/>
          <w:sz w:val="24"/>
        </w:rPr>
        <w:t>：</w:t>
      </w:r>
      <w:r w:rsidR="000323F7">
        <w:rPr>
          <w:rFonts w:ascii="黑体" w:eastAsia="黑体" w:hAnsi="黑体" w:cs="黑体" w:hint="eastAsia"/>
          <w:sz w:val="24"/>
        </w:rPr>
        <w:t>学生助理杜彦华</w:t>
      </w:r>
    </w:p>
    <w:p w:rsidR="008676AE" w:rsidRDefault="008676AE" w:rsidP="008676AE">
      <w:pPr>
        <w:pStyle w:val="a5"/>
        <w:rPr>
          <w:rFonts w:ascii="黑体" w:eastAsia="黑体"/>
        </w:rPr>
      </w:pPr>
    </w:p>
    <w:p w:rsidR="008676AE" w:rsidRDefault="008676AE" w:rsidP="008676AE">
      <w:pPr>
        <w:pStyle w:val="a5"/>
        <w:rPr>
          <w:rFonts w:ascii="黑体" w:eastAsia="黑体"/>
        </w:rPr>
      </w:pPr>
    </w:p>
    <w:p w:rsidR="00AC513E" w:rsidRPr="00AC513E" w:rsidRDefault="000323F7" w:rsidP="00AC513E">
      <w:pPr>
        <w:pStyle w:val="a5"/>
        <w:rPr>
          <w:rFonts w:ascii="黑体" w:eastAsia="黑体"/>
        </w:rPr>
      </w:pPr>
      <w:r>
        <w:rPr>
          <w:rFonts w:ascii="黑体" w:eastAsia="黑体" w:hint="eastAsia"/>
        </w:rPr>
        <w:t>第四版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tblGrid>
      <w:tr w:rsidR="00AC513E" w:rsidRPr="00AC513E" w:rsidTr="00C07E7C">
        <w:trPr>
          <w:trHeight w:val="477"/>
        </w:trPr>
        <w:tc>
          <w:tcPr>
            <w:tcW w:w="1800" w:type="dxa"/>
            <w:tcBorders>
              <w:top w:val="triple" w:sz="4" w:space="0" w:color="339966"/>
              <w:left w:val="triple" w:sz="4" w:space="0" w:color="339966"/>
              <w:bottom w:val="triple" w:sz="4" w:space="0" w:color="339966"/>
              <w:right w:val="triple" w:sz="4" w:space="0" w:color="339966"/>
            </w:tcBorders>
            <w:shd w:val="clear" w:color="auto" w:fill="FFFF00"/>
          </w:tcPr>
          <w:p w:rsidR="00AC513E" w:rsidRPr="00AC513E" w:rsidRDefault="00AC513E" w:rsidP="00AC513E">
            <w:pPr>
              <w:widowControl/>
              <w:rPr>
                <w:rFonts w:ascii="华文行楷" w:eastAsia="华文行楷" w:hAnsi="宋体"/>
                <w:b/>
                <w:color w:val="800080"/>
                <w:sz w:val="38"/>
                <w:szCs w:val="28"/>
              </w:rPr>
            </w:pPr>
            <w:r w:rsidRPr="00AC513E">
              <w:rPr>
                <w:rFonts w:ascii="华文行楷" w:eastAsia="华文行楷" w:hAnsi="宋体" w:hint="eastAsia"/>
                <w:b/>
                <w:color w:val="800080"/>
                <w:sz w:val="38"/>
                <w:szCs w:val="28"/>
              </w:rPr>
              <w:t>学 言 堂</w:t>
            </w:r>
          </w:p>
        </w:tc>
      </w:tr>
    </w:tbl>
    <w:p w:rsidR="0035484F" w:rsidRPr="0035484F" w:rsidRDefault="0035484F" w:rsidP="0035484F">
      <w:pPr>
        <w:pStyle w:val="a5"/>
        <w:widowControl/>
        <w:jc w:val="center"/>
        <w:rPr>
          <w:rFonts w:ascii="华文中宋" w:eastAsia="华文中宋" w:hAnsi="华文中宋"/>
          <w:b/>
          <w:sz w:val="58"/>
          <w:szCs w:val="52"/>
        </w:rPr>
      </w:pPr>
      <w:proofErr w:type="gramStart"/>
      <w:r w:rsidRPr="0035484F">
        <w:rPr>
          <w:rFonts w:ascii="华文中宋" w:eastAsia="华文中宋" w:hAnsi="华文中宋" w:hint="eastAsia"/>
          <w:b/>
          <w:sz w:val="58"/>
          <w:szCs w:val="52"/>
        </w:rPr>
        <w:t>明星引错名言</w:t>
      </w:r>
      <w:proofErr w:type="gramEnd"/>
      <w:r w:rsidRPr="0035484F">
        <w:rPr>
          <w:rFonts w:ascii="华文中宋" w:eastAsia="华文中宋" w:hAnsi="华文中宋" w:hint="eastAsia"/>
          <w:b/>
          <w:sz w:val="58"/>
          <w:szCs w:val="52"/>
        </w:rPr>
        <w:t>，附庸风雅还是哗众取宠</w:t>
      </w:r>
    </w:p>
    <w:p w:rsidR="0035484F" w:rsidRPr="0035484F" w:rsidRDefault="0035484F" w:rsidP="0035484F">
      <w:pPr>
        <w:pStyle w:val="a5"/>
        <w:spacing w:line="480" w:lineRule="auto"/>
        <w:jc w:val="center"/>
        <w:rPr>
          <w:rFonts w:ascii="黑体" w:eastAsia="黑体" w:hAnsi="黑体"/>
        </w:rPr>
      </w:pPr>
      <w:r w:rsidRPr="0035484F">
        <w:rPr>
          <w:rFonts w:ascii="黑体" w:eastAsia="黑体" w:hAnsi="黑体" w:hint="eastAsia"/>
        </w:rPr>
        <w:t>刘济辅</w:t>
      </w:r>
    </w:p>
    <w:p w:rsidR="0035484F" w:rsidRPr="0035484F" w:rsidRDefault="0035484F" w:rsidP="0035484F">
      <w:pPr>
        <w:pStyle w:val="a5"/>
        <w:rPr>
          <w:rFonts w:ascii="楷体" w:eastAsia="楷体" w:hAnsi="楷体"/>
        </w:rPr>
      </w:pPr>
      <w:r w:rsidRPr="0035484F">
        <w:rPr>
          <w:rFonts w:ascii="楷体" w:eastAsia="楷体" w:hAnsi="楷体" w:hint="eastAsia"/>
        </w:rPr>
        <w:t xml:space="preserve">　　去年，著名演员</w:t>
      </w:r>
      <w:proofErr w:type="gramStart"/>
      <w:r w:rsidRPr="0035484F">
        <w:rPr>
          <w:rFonts w:ascii="楷体" w:eastAsia="楷体" w:hAnsi="楷体" w:hint="eastAsia"/>
        </w:rPr>
        <w:t>靳东在微博中</w:t>
      </w:r>
      <w:proofErr w:type="gramEnd"/>
      <w:r w:rsidRPr="0035484F">
        <w:rPr>
          <w:rFonts w:ascii="楷体" w:eastAsia="楷体" w:hAnsi="楷体" w:hint="eastAsia"/>
        </w:rPr>
        <w:t>写到：“想起了梵高那句‘在这个薄情的世界上深情地活着’……”然而网友们很快爆出这句话并不出自梵高。之后</w:t>
      </w:r>
      <w:proofErr w:type="gramStart"/>
      <w:r w:rsidRPr="0035484F">
        <w:rPr>
          <w:rFonts w:ascii="楷体" w:eastAsia="楷体" w:hAnsi="楷体" w:hint="eastAsia"/>
        </w:rPr>
        <w:t>靳东在微博中</w:t>
      </w:r>
      <w:proofErr w:type="gramEnd"/>
      <w:r w:rsidRPr="0035484F">
        <w:rPr>
          <w:rFonts w:ascii="楷体" w:eastAsia="楷体" w:hAnsi="楷体" w:hint="eastAsia"/>
        </w:rPr>
        <w:t>回应时引用了“醉卧沙场君莫笑，古来征战几人回”两句，网友们很快又发现这两句话和</w:t>
      </w:r>
      <w:proofErr w:type="gramStart"/>
      <w:r w:rsidRPr="0035484F">
        <w:rPr>
          <w:rFonts w:ascii="楷体" w:eastAsia="楷体" w:hAnsi="楷体" w:hint="eastAsia"/>
        </w:rPr>
        <w:t>微博本身</w:t>
      </w:r>
      <w:proofErr w:type="gramEnd"/>
      <w:r w:rsidRPr="0035484F">
        <w:rPr>
          <w:rFonts w:ascii="楷体" w:eastAsia="楷体" w:hAnsi="楷体" w:hint="eastAsia"/>
        </w:rPr>
        <w:t>完全没有联系，靳东的“有学识老干部”的人</w:t>
      </w:r>
      <w:proofErr w:type="gramStart"/>
      <w:r w:rsidRPr="0035484F">
        <w:rPr>
          <w:rFonts w:ascii="楷体" w:eastAsia="楷体" w:hAnsi="楷体" w:hint="eastAsia"/>
        </w:rPr>
        <w:t>设有些</w:t>
      </w:r>
      <w:proofErr w:type="gramEnd"/>
      <w:r w:rsidRPr="0035484F">
        <w:rPr>
          <w:rFonts w:ascii="楷体" w:eastAsia="楷体" w:hAnsi="楷体" w:hint="eastAsia"/>
        </w:rPr>
        <w:t>挂不住了。而这样的事例近几年屡见不鲜：</w:t>
      </w:r>
      <w:proofErr w:type="gramStart"/>
      <w:r w:rsidRPr="0035484F">
        <w:rPr>
          <w:rFonts w:ascii="楷体" w:eastAsia="楷体" w:hAnsi="楷体" w:hint="eastAsia"/>
        </w:rPr>
        <w:t>金星微博里</w:t>
      </w:r>
      <w:proofErr w:type="gramEnd"/>
      <w:r w:rsidRPr="0035484F">
        <w:rPr>
          <w:rFonts w:ascii="楷体" w:eastAsia="楷体" w:hAnsi="楷体" w:hint="eastAsia"/>
        </w:rPr>
        <w:t>“帮”鲁迅先生说名言，伊能静在专辑中将羽扇纶巾读成</w:t>
      </w:r>
      <w:proofErr w:type="gramStart"/>
      <w:r w:rsidRPr="0035484F">
        <w:rPr>
          <w:rFonts w:ascii="楷体" w:eastAsia="楷体" w:hAnsi="楷体" w:hint="eastAsia"/>
        </w:rPr>
        <w:t>羽伦巾</w:t>
      </w:r>
      <w:proofErr w:type="gramEnd"/>
      <w:r w:rsidRPr="0035484F">
        <w:rPr>
          <w:rFonts w:ascii="楷体" w:eastAsia="楷体" w:hAnsi="楷体" w:hint="eastAsia"/>
        </w:rPr>
        <w:t>……我们不禁要问，这样的事情到底是因为明星粗心大意，还是根本就是附庸风雅呢？</w:t>
      </w:r>
    </w:p>
    <w:p w:rsidR="0035484F" w:rsidRPr="0035484F" w:rsidRDefault="0035484F" w:rsidP="0035484F">
      <w:pPr>
        <w:pStyle w:val="a5"/>
        <w:rPr>
          <w:rFonts w:ascii="楷体" w:eastAsia="楷体" w:hAnsi="楷体"/>
        </w:rPr>
      </w:pPr>
      <w:r w:rsidRPr="0035484F">
        <w:rPr>
          <w:rFonts w:ascii="楷体" w:eastAsia="楷体" w:hAnsi="楷体" w:hint="eastAsia"/>
        </w:rPr>
        <w:t xml:space="preserve">　　表面上看，明星不识字，</w:t>
      </w:r>
      <w:proofErr w:type="gramStart"/>
      <w:r w:rsidRPr="0035484F">
        <w:rPr>
          <w:rFonts w:ascii="楷体" w:eastAsia="楷体" w:hAnsi="楷体" w:hint="eastAsia"/>
        </w:rPr>
        <w:t>引错名言</w:t>
      </w:r>
      <w:proofErr w:type="gramEnd"/>
      <w:r w:rsidRPr="0035484F">
        <w:rPr>
          <w:rFonts w:ascii="楷体" w:eastAsia="楷体" w:hAnsi="楷体" w:hint="eastAsia"/>
        </w:rPr>
        <w:t>这些低级的失误层出不穷，是对文娱明星文化水平低的一个反讽，成为大众茶余饭后博人一笑的谈资。可往深了讲，种种让人哭笑不得的错误，反映出的却是整个社会对于明星的定位和其自身修养与自我认知的问题。</w:t>
      </w:r>
    </w:p>
    <w:p w:rsidR="0035484F" w:rsidRPr="0035484F" w:rsidRDefault="0035484F" w:rsidP="0035484F">
      <w:pPr>
        <w:pStyle w:val="a5"/>
        <w:rPr>
          <w:rFonts w:ascii="楷体" w:eastAsia="楷体" w:hAnsi="楷体"/>
        </w:rPr>
      </w:pPr>
      <w:r w:rsidRPr="0035484F">
        <w:rPr>
          <w:rFonts w:ascii="楷体" w:eastAsia="楷体" w:hAnsi="楷体" w:hint="eastAsia"/>
        </w:rPr>
        <w:t xml:space="preserve">　　现实生活中，明星有一个“学识渊博”的人</w:t>
      </w:r>
      <w:proofErr w:type="gramStart"/>
      <w:r w:rsidRPr="0035484F">
        <w:rPr>
          <w:rFonts w:ascii="楷体" w:eastAsia="楷体" w:hAnsi="楷体" w:hint="eastAsia"/>
        </w:rPr>
        <w:t>设往往</w:t>
      </w:r>
      <w:proofErr w:type="gramEnd"/>
      <w:r w:rsidRPr="0035484F">
        <w:rPr>
          <w:rFonts w:ascii="楷体" w:eastAsia="楷体" w:hAnsi="楷体" w:hint="eastAsia"/>
        </w:rPr>
        <w:t>能为</w:t>
      </w:r>
      <w:proofErr w:type="gramStart"/>
      <w:r w:rsidRPr="0035484F">
        <w:rPr>
          <w:rFonts w:ascii="楷体" w:eastAsia="楷体" w:hAnsi="楷体" w:hint="eastAsia"/>
        </w:rPr>
        <w:t>其增粉不少</w:t>
      </w:r>
      <w:proofErr w:type="gramEnd"/>
      <w:r w:rsidRPr="0035484F">
        <w:rPr>
          <w:rFonts w:ascii="楷体" w:eastAsia="楷体" w:hAnsi="楷体" w:hint="eastAsia"/>
        </w:rPr>
        <w:t>，毕竟好看的皮囊千篇一律，有趣的灵魂万里挑</w:t>
      </w:r>
      <w:proofErr w:type="gramStart"/>
      <w:r w:rsidRPr="0035484F">
        <w:rPr>
          <w:rFonts w:ascii="楷体" w:eastAsia="楷体" w:hAnsi="楷体" w:hint="eastAsia"/>
        </w:rPr>
        <w:t>一</w:t>
      </w:r>
      <w:proofErr w:type="gramEnd"/>
      <w:r w:rsidRPr="0035484F">
        <w:rPr>
          <w:rFonts w:ascii="楷体" w:eastAsia="楷体" w:hAnsi="楷体" w:hint="eastAsia"/>
        </w:rPr>
        <w:t>。因此明星们常常会有意无意地在各种场合展现自己的“文化功底”，但同时有许多明星并不能静下心来认真地读两本书，背两首诗，这才导致类似的闹剧时有发生。归根到底，都是明星们对自己的社会定位及社会职能认识不清所导致的。明星的职责是什么，仅仅是娱乐大众，让人哈哈一笑的流量小生吗？显然，这样的定位太过于肤浅，这样的明星也不被我们这个社会需要。我们所期盼的，是像老一代艺术家那样能正确引导社会价值观，为粉丝</w:t>
      </w:r>
      <w:proofErr w:type="gramStart"/>
      <w:r w:rsidRPr="0035484F">
        <w:rPr>
          <w:rFonts w:ascii="楷体" w:eastAsia="楷体" w:hAnsi="楷体" w:hint="eastAsia"/>
        </w:rPr>
        <w:t>们树立</w:t>
      </w:r>
      <w:proofErr w:type="gramEnd"/>
      <w:r w:rsidRPr="0035484F">
        <w:rPr>
          <w:rFonts w:ascii="楷体" w:eastAsia="楷体" w:hAnsi="楷体" w:hint="eastAsia"/>
        </w:rPr>
        <w:t>正确榜样的明星。</w:t>
      </w:r>
    </w:p>
    <w:p w:rsidR="0035484F" w:rsidRPr="0035484F" w:rsidRDefault="0035484F" w:rsidP="0035484F">
      <w:pPr>
        <w:pStyle w:val="a5"/>
        <w:rPr>
          <w:rFonts w:ascii="楷体" w:eastAsia="楷体" w:hAnsi="楷体"/>
        </w:rPr>
      </w:pPr>
      <w:r w:rsidRPr="0035484F">
        <w:rPr>
          <w:rFonts w:ascii="楷体" w:eastAsia="楷体" w:hAnsi="楷体" w:hint="eastAsia"/>
        </w:rPr>
        <w:t xml:space="preserve">　　很多人感叹，近十年来新出现的经典文学作品已经成为了凤毛麟角，屈指可数。可我们也看到，本应成为文化引领者、价值倡导者的明星自身就对文化不尊敬，整个社会又怎么能形成崇敬知识的氛围呢？单说流行歌曲，现在的流量小生拿着语句不通，句意不明的歌词就登台演唱，为了押韵无所不用其极，这样的歌能流行一年半载还是听过就忘？想成为经典岂非痴人说梦。我们看老一辈的艺术家，例如当年感动中国十大人物之一的严肃，作为一个家喻户晓的明星，作词作曲演唱无一不通。但他与当下的一些明星有着本质的区别，严肃老先生投身实践，阅历丰富，博览群书，他笔下的歌曲很多都成了传唱至今的经典。</w:t>
      </w:r>
    </w:p>
    <w:p w:rsidR="0035484F" w:rsidRPr="0035484F" w:rsidRDefault="0035484F" w:rsidP="0035484F">
      <w:pPr>
        <w:pStyle w:val="a5"/>
        <w:rPr>
          <w:rFonts w:ascii="楷体" w:eastAsia="楷体" w:hAnsi="楷体"/>
        </w:rPr>
      </w:pPr>
      <w:r w:rsidRPr="0035484F">
        <w:rPr>
          <w:rFonts w:ascii="楷体" w:eastAsia="楷体" w:hAnsi="楷体" w:hint="eastAsia"/>
        </w:rPr>
        <w:t xml:space="preserve">　　的确，人无完人，明星也有犯错的时候，我们不必对一个人的失误锱铢必较。但公众人物的影响力决定了他们必然会受万人瞩目，甚至一句无心之言都有可能成为人们口中的流行语，所以公众人物更应该严格要求自己。引用名言经典值得提倡，但更应该倡导的是对知识对文化的尊重。有些人名言引用频频出错，可有些人拍戏都会随身携带字典，这就是对知识的不同态度。我们希望明星们能真正提升自己的文化功底，而不是附庸风雅。毕竟知识从来不是教人炫耀自己比别人更有底蕴，它恰恰是让人学会突破自我的局限性，见他人、也见世界。</w:t>
      </w:r>
    </w:p>
    <w:p w:rsidR="0035484F" w:rsidRPr="00750E08" w:rsidRDefault="0035484F" w:rsidP="0035484F">
      <w:pPr>
        <w:pStyle w:val="a5"/>
        <w:rPr>
          <w:rFonts w:asciiTheme="minorEastAsia" w:eastAsiaTheme="minorEastAsia" w:hAnsiTheme="minorEastAsia"/>
        </w:rPr>
      </w:pPr>
    </w:p>
    <w:p w:rsidR="0035484F" w:rsidRPr="0035484F" w:rsidRDefault="0035484F" w:rsidP="0035484F">
      <w:pPr>
        <w:pStyle w:val="a5"/>
        <w:widowControl/>
        <w:jc w:val="center"/>
        <w:rPr>
          <w:rFonts w:ascii="黑体" w:eastAsia="黑体" w:hAnsi="黑体"/>
        </w:rPr>
      </w:pPr>
      <w:r w:rsidRPr="0035484F">
        <w:rPr>
          <w:rFonts w:ascii="黑体" w:eastAsia="黑体" w:hAnsi="黑体" w:hint="eastAsia"/>
          <w:b/>
          <w:sz w:val="58"/>
          <w:szCs w:val="52"/>
        </w:rPr>
        <w:t>增强自身素养 尊重文化内涵</w:t>
      </w:r>
    </w:p>
    <w:p w:rsidR="0035484F" w:rsidRPr="0035484F" w:rsidRDefault="0035484F" w:rsidP="0035484F">
      <w:pPr>
        <w:pStyle w:val="a5"/>
        <w:spacing w:line="480" w:lineRule="auto"/>
        <w:jc w:val="center"/>
        <w:rPr>
          <w:rFonts w:ascii="黑体" w:eastAsia="黑体" w:hAnsi="黑体"/>
        </w:rPr>
      </w:pPr>
      <w:r w:rsidRPr="0035484F">
        <w:rPr>
          <w:rFonts w:ascii="黑体" w:eastAsia="黑体" w:hAnsi="黑体" w:hint="eastAsia"/>
        </w:rPr>
        <w:t>岳桉颉</w:t>
      </w:r>
    </w:p>
    <w:p w:rsidR="0035484F" w:rsidRPr="0035484F" w:rsidRDefault="0035484F" w:rsidP="0035484F">
      <w:pPr>
        <w:pStyle w:val="a5"/>
        <w:rPr>
          <w:rFonts w:ascii="楷体" w:eastAsia="楷体" w:hAnsi="楷体"/>
        </w:rPr>
      </w:pPr>
      <w:r w:rsidRPr="0035484F">
        <w:rPr>
          <w:rFonts w:ascii="楷体" w:eastAsia="楷体" w:hAnsi="楷体" w:hint="eastAsia"/>
        </w:rPr>
        <w:t xml:space="preserve">   12月15日，演员马思纯在社交网站上发了一篇对张爱玲所著的《第一香炉》的读后感，一时引发了不小的轰动。部分网友及张爱玲的粉丝认为马</w:t>
      </w:r>
      <w:proofErr w:type="gramStart"/>
      <w:r w:rsidRPr="0035484F">
        <w:rPr>
          <w:rFonts w:ascii="楷体" w:eastAsia="楷体" w:hAnsi="楷体" w:hint="eastAsia"/>
        </w:rPr>
        <w:t>思纯并非</w:t>
      </w:r>
      <w:proofErr w:type="gramEnd"/>
      <w:r w:rsidRPr="0035484F">
        <w:rPr>
          <w:rFonts w:ascii="楷体" w:eastAsia="楷体" w:hAnsi="楷体" w:hint="eastAsia"/>
        </w:rPr>
        <w:t>真正理解张爱玲的文章，并且猜测其发表读后感有炒作影视作品的可能。无独有偶，早在10月份，演员靳东在传统二十四节气中的霜降当天，于社交平台上借用了陆游“枯草霜花白，寒窗月影新”一句，还附上了古文中</w:t>
      </w:r>
      <w:proofErr w:type="gramStart"/>
      <w:r w:rsidRPr="0035484F">
        <w:rPr>
          <w:rFonts w:ascii="楷体" w:eastAsia="楷体" w:hAnsi="楷体" w:hint="eastAsia"/>
        </w:rPr>
        <w:t>霜降的</w:t>
      </w:r>
      <w:proofErr w:type="gramEnd"/>
      <w:r w:rsidRPr="0035484F">
        <w:rPr>
          <w:rFonts w:ascii="楷体" w:eastAsia="楷体" w:hAnsi="楷体" w:hint="eastAsia"/>
        </w:rPr>
        <w:t>三候。然而，靳东将最后一句“月影新”错写成了“月新影”，这样一来，上句的“霜花白”和“月影新”便</w:t>
      </w:r>
      <w:proofErr w:type="gramStart"/>
      <w:r w:rsidRPr="0035484F">
        <w:rPr>
          <w:rFonts w:ascii="楷体" w:eastAsia="楷体" w:hAnsi="楷体" w:hint="eastAsia"/>
        </w:rPr>
        <w:t>不</w:t>
      </w:r>
      <w:proofErr w:type="gramEnd"/>
      <w:r w:rsidRPr="0035484F">
        <w:rPr>
          <w:rFonts w:ascii="楷体" w:eastAsia="楷体" w:hAnsi="楷体" w:hint="eastAsia"/>
        </w:rPr>
        <w:t>对仗了。</w:t>
      </w:r>
    </w:p>
    <w:p w:rsidR="0035484F" w:rsidRPr="0035484F" w:rsidRDefault="0035484F" w:rsidP="0035484F">
      <w:pPr>
        <w:pStyle w:val="a5"/>
        <w:rPr>
          <w:rFonts w:ascii="楷体" w:eastAsia="楷体" w:hAnsi="楷体"/>
        </w:rPr>
      </w:pPr>
      <w:r w:rsidRPr="0035484F">
        <w:rPr>
          <w:rFonts w:ascii="楷体" w:eastAsia="楷体" w:hAnsi="楷体" w:hint="eastAsia"/>
        </w:rPr>
        <w:t>马思纯在娱乐圈内被称为文艺女青年，靳东则是有“老干部”的人设，原本被大众普遍认可具有文学素养的明星却频频闹出笑话，这不由得引人思考。明星发微博，晒心情，发表感想，这些本无可厚非。但《第一炉香》耐人寻味的东西太多了，而马思纯身为据传要出演这个角色的女演员，体会只有凄凄切切的自我感伤，姑且不</w:t>
      </w:r>
      <w:r w:rsidRPr="0035484F">
        <w:rPr>
          <w:rFonts w:ascii="楷体" w:eastAsia="楷体" w:hAnsi="楷体" w:hint="eastAsia"/>
        </w:rPr>
        <w:lastRenderedPageBreak/>
        <w:t>论她是否真如网友猜测是在炒作影视作品，就其感想本身而言，也难免导致一部分人对张爱玲的著作产生一些偏颇的理解。而引用诗词发表心得无论是出于“老干部”“文艺青年”的人设刻意为之还是真心热爱，将小学五年级课本中的古诗词顺序写颠倒，的确有失公众形象。如果公众人物只拿读书</w:t>
      </w:r>
      <w:proofErr w:type="gramStart"/>
      <w:r w:rsidRPr="0035484F">
        <w:rPr>
          <w:rFonts w:ascii="楷体" w:eastAsia="楷体" w:hAnsi="楷体" w:hint="eastAsia"/>
        </w:rPr>
        <w:t>当做</w:t>
      </w:r>
      <w:proofErr w:type="gramEnd"/>
      <w:r w:rsidRPr="0035484F">
        <w:rPr>
          <w:rFonts w:ascii="楷体" w:eastAsia="楷体" w:hAnsi="楷体" w:hint="eastAsia"/>
        </w:rPr>
        <w:t>文艺的一层表皮，那也只能一并接受露怯时的尴尬。</w:t>
      </w:r>
    </w:p>
    <w:p w:rsidR="0035484F" w:rsidRPr="0035484F" w:rsidRDefault="0035484F" w:rsidP="0035484F">
      <w:pPr>
        <w:pStyle w:val="a5"/>
        <w:rPr>
          <w:rFonts w:ascii="楷体" w:eastAsia="楷体" w:hAnsi="楷体"/>
        </w:rPr>
      </w:pPr>
      <w:r w:rsidRPr="0035484F">
        <w:rPr>
          <w:rFonts w:ascii="楷体" w:eastAsia="楷体" w:hAnsi="楷体" w:hint="eastAsia"/>
        </w:rPr>
        <w:t xml:space="preserve">　　对于他人的著作，公众应该抱有一种敬仰、欣赏的态度。尊重原著，尊重作品。无论处于何种目的，至少不能丢掉本真。既然选择了这部作品，就应该认真研读，身历其境地去体会作者的感想和心情。尤其是当自己想把这部作品拿出来同他人分享时，更应该首先做到真正理解作品的内涵，这样才能保证不对他人产生误导。每一部文学作品都是作家呕心沥血的成果，一部部鲜活的作品都注入了他们全部的热情，因此也不容亵渎。每个人都应对作者的那份真情实意有真正的体悟。文学作品是用来充实和丰富自己的知识储备的，而不是用于浅显、片面地理解之后就随性地发表自己的观点看法，或是凭借自己并不深刻真切的印象就去大发议论。同样，作品也不容许别人随意更改，有心之举也好，无心之失也罢，都应该认识自身的错误并及时反思改正。于作家而言，作品就是他们的孩子，谁都不愿意自己的孩子不被别人尊重，千人千心，读者虽然不能与作者精神情感完全吻合，但如果真正地喜欢这部作品，必然愿意且一定会认真感悟。这种思考，在尊重作品、尊重作者、尊重文学之余，也是对自己的尊重。</w:t>
      </w:r>
    </w:p>
    <w:p w:rsidR="0035484F" w:rsidRPr="0035484F" w:rsidRDefault="0035484F" w:rsidP="0035484F">
      <w:pPr>
        <w:pStyle w:val="a5"/>
        <w:rPr>
          <w:rFonts w:ascii="楷体" w:eastAsia="楷体" w:hAnsi="楷体"/>
        </w:rPr>
      </w:pPr>
      <w:r w:rsidRPr="0035484F">
        <w:rPr>
          <w:rFonts w:ascii="楷体" w:eastAsia="楷体" w:hAnsi="楷体" w:hint="eastAsia"/>
        </w:rPr>
        <w:t xml:space="preserve">　　全民学习、终身学习已经成为必然趋势，不要去做假把式，而是去学真知识，尊重文学作品的真实内涵。这既能使自身的文学素养提高，又不辜负作家精心创作出的文学作品，更能形成一种良好的社会学习氛围。</w:t>
      </w:r>
    </w:p>
    <w:p w:rsidR="0035484F" w:rsidRPr="00750E08" w:rsidRDefault="0035484F" w:rsidP="0035484F">
      <w:pPr>
        <w:pStyle w:val="a5"/>
        <w:rPr>
          <w:rFonts w:asciiTheme="minorEastAsia" w:eastAsiaTheme="minorEastAsia" w:hAnsiTheme="minorEastAsia"/>
        </w:rPr>
      </w:pPr>
    </w:p>
    <w:p w:rsidR="0035484F" w:rsidRPr="0035484F" w:rsidRDefault="0035484F" w:rsidP="0035484F">
      <w:pPr>
        <w:pStyle w:val="a5"/>
        <w:widowControl/>
        <w:jc w:val="center"/>
        <w:rPr>
          <w:rFonts w:ascii="华文新魏" w:eastAsia="华文新魏" w:hAnsi="华文中宋"/>
          <w:b/>
          <w:sz w:val="62"/>
          <w:szCs w:val="52"/>
        </w:rPr>
      </w:pPr>
      <w:r w:rsidRPr="0035484F">
        <w:rPr>
          <w:rFonts w:ascii="华文新魏" w:eastAsia="华文新魏" w:hAnsi="华文中宋" w:hint="eastAsia"/>
          <w:b/>
          <w:sz w:val="62"/>
          <w:szCs w:val="52"/>
        </w:rPr>
        <w:t>“经典”还是“惊典”？</w:t>
      </w:r>
    </w:p>
    <w:p w:rsidR="0035484F" w:rsidRPr="0035484F" w:rsidRDefault="0035484F" w:rsidP="0035484F">
      <w:pPr>
        <w:pStyle w:val="a5"/>
        <w:spacing w:line="480" w:lineRule="auto"/>
        <w:jc w:val="center"/>
        <w:rPr>
          <w:rFonts w:ascii="黑体" w:eastAsia="黑体" w:hAnsi="黑体"/>
        </w:rPr>
      </w:pPr>
      <w:r w:rsidRPr="0035484F">
        <w:rPr>
          <w:rFonts w:ascii="黑体" w:eastAsia="黑体" w:hAnsi="黑体" w:hint="eastAsia"/>
        </w:rPr>
        <w:t>白瑞豪</w:t>
      </w:r>
    </w:p>
    <w:p w:rsidR="0035484F" w:rsidRPr="0035484F" w:rsidRDefault="0035484F" w:rsidP="0035484F">
      <w:pPr>
        <w:pStyle w:val="a5"/>
        <w:rPr>
          <w:rFonts w:ascii="楷体" w:eastAsia="楷体" w:hAnsi="楷体"/>
        </w:rPr>
      </w:pPr>
      <w:r w:rsidRPr="0035484F">
        <w:rPr>
          <w:rFonts w:ascii="楷体" w:eastAsia="楷体" w:hAnsi="楷体" w:hint="eastAsia"/>
        </w:rPr>
        <w:t xml:space="preserve">　　随着网络的发展，信息传递越来越迅速，我们足不出户便可知天下事、享天下知识。但这些内容有多少真实性？这些内容又经受过多少考察？我们无从可知。最近更是出现了明星读书不深，频频对大师名言引用错误，产生误导的事件。公众人物因其影响力造成了极为广泛的不良影响。可我们细想这些事件的本质，反映的却是更深层的社会问题。</w:t>
      </w:r>
    </w:p>
    <w:p w:rsidR="0035484F" w:rsidRPr="0035484F" w:rsidRDefault="0035484F" w:rsidP="0035484F">
      <w:pPr>
        <w:pStyle w:val="a5"/>
        <w:rPr>
          <w:rFonts w:ascii="楷体" w:eastAsia="楷体" w:hAnsi="楷体"/>
        </w:rPr>
      </w:pPr>
      <w:r w:rsidRPr="0035484F">
        <w:rPr>
          <w:rFonts w:ascii="楷体" w:eastAsia="楷体" w:hAnsi="楷体" w:hint="eastAsia"/>
        </w:rPr>
        <w:t xml:space="preserve">　　在这个时代，相比于追溯根源，大众更喜欢将复杂的问题简单化，追求大道理又想不失文艺，这种附庸风雅的需求间接导致了“假名言”“伪金句”的产生。原本真正大师的“经典”变成了“惊典”。究其出现，主要归结为三种形式，即无中生有、以假乱真、张冠李戴。</w:t>
      </w:r>
    </w:p>
    <w:p w:rsidR="0035484F" w:rsidRPr="0035484F" w:rsidRDefault="0035484F" w:rsidP="0035484F">
      <w:pPr>
        <w:pStyle w:val="a5"/>
        <w:rPr>
          <w:rFonts w:ascii="楷体" w:eastAsia="楷体" w:hAnsi="楷体"/>
        </w:rPr>
      </w:pPr>
      <w:r w:rsidRPr="0035484F">
        <w:rPr>
          <w:rFonts w:ascii="楷体" w:eastAsia="楷体" w:hAnsi="楷体" w:hint="eastAsia"/>
        </w:rPr>
        <w:t xml:space="preserve">　　人们常常引用的名言中有这样一句话“我最敬佩两种人：年轻时，陪男人过苦日子的女人；富裕时，陪女人过好日子的男人——莫言”这句话直到莫言本人出来否认之前，依旧被</w:t>
      </w:r>
      <w:proofErr w:type="gramStart"/>
      <w:r w:rsidRPr="0035484F">
        <w:rPr>
          <w:rFonts w:ascii="楷体" w:eastAsia="楷体" w:hAnsi="楷体" w:hint="eastAsia"/>
        </w:rPr>
        <w:t>当做</w:t>
      </w:r>
      <w:proofErr w:type="gramEnd"/>
      <w:r w:rsidRPr="0035484F">
        <w:rPr>
          <w:rFonts w:ascii="楷体" w:eastAsia="楷体" w:hAnsi="楷体" w:hint="eastAsia"/>
        </w:rPr>
        <w:t>经典语录；在杨绛先生去世时，“世界是自己的，与他人毫无关系”一句话成为当日的热门金句。但其实，这句</w:t>
      </w:r>
      <w:proofErr w:type="gramStart"/>
      <w:r w:rsidRPr="0035484F">
        <w:rPr>
          <w:rFonts w:ascii="楷体" w:eastAsia="楷体" w:hAnsi="楷体" w:hint="eastAsia"/>
        </w:rPr>
        <w:t>话只是</w:t>
      </w:r>
      <w:proofErr w:type="gramEnd"/>
      <w:r w:rsidRPr="0035484F">
        <w:rPr>
          <w:rFonts w:ascii="楷体" w:eastAsia="楷体" w:hAnsi="楷体" w:hint="eastAsia"/>
        </w:rPr>
        <w:t>网友根据杨绛先生的《坐在人生边上——杨绛先生百岁答问》的内容拼凑而成；“你若安好，便是晴天”、“终于明白，有些路只能一个人走”，林徽因的文字，似乎是每个青春期少男少女矫情时的标配，写上“林徽因”三个字，总感觉柔情满满、情意浓浓。可偏偏，朋友圈流传的大部分“林徽因语录”，都出</w:t>
      </w:r>
      <w:proofErr w:type="gramStart"/>
      <w:r w:rsidRPr="0035484F">
        <w:rPr>
          <w:rFonts w:ascii="楷体" w:eastAsia="楷体" w:hAnsi="楷体" w:hint="eastAsia"/>
        </w:rPr>
        <w:t>自白落梅的</w:t>
      </w:r>
      <w:proofErr w:type="gramEnd"/>
      <w:r w:rsidRPr="0035484F">
        <w:rPr>
          <w:rFonts w:ascii="楷体" w:eastAsia="楷体" w:hAnsi="楷体" w:hint="eastAsia"/>
        </w:rPr>
        <w:t>《你若安好便是晴天——林徽因传》。</w:t>
      </w:r>
    </w:p>
    <w:p w:rsidR="0035484F" w:rsidRPr="0035484F" w:rsidRDefault="0035484F" w:rsidP="0035484F">
      <w:pPr>
        <w:pStyle w:val="a5"/>
        <w:rPr>
          <w:rFonts w:ascii="楷体" w:eastAsia="楷体" w:hAnsi="楷体"/>
        </w:rPr>
      </w:pPr>
      <w:r w:rsidRPr="0035484F">
        <w:rPr>
          <w:rFonts w:ascii="楷体" w:eastAsia="楷体" w:hAnsi="楷体" w:hint="eastAsia"/>
        </w:rPr>
        <w:t xml:space="preserve">　　其实，类似的例子不胜枚举。再想想曾经激励我们为</w:t>
      </w:r>
      <w:proofErr w:type="gramStart"/>
      <w:r w:rsidRPr="0035484F">
        <w:rPr>
          <w:rFonts w:ascii="楷体" w:eastAsia="楷体" w:hAnsi="楷体" w:hint="eastAsia"/>
        </w:rPr>
        <w:t>高考奋斗</w:t>
      </w:r>
      <w:proofErr w:type="gramEnd"/>
      <w:r w:rsidRPr="0035484F">
        <w:rPr>
          <w:rFonts w:ascii="楷体" w:eastAsia="楷体" w:hAnsi="楷体" w:hint="eastAsia"/>
        </w:rPr>
        <w:t>的哈佛图书馆墙上的“校训”</w:t>
      </w:r>
      <w:proofErr w:type="gramStart"/>
      <w:r w:rsidRPr="0035484F">
        <w:rPr>
          <w:rFonts w:ascii="楷体" w:eastAsia="楷体" w:hAnsi="楷体" w:hint="eastAsia"/>
        </w:rPr>
        <w:t>亦或</w:t>
      </w:r>
      <w:proofErr w:type="gramEnd"/>
      <w:r w:rsidRPr="0035484F">
        <w:rPr>
          <w:rFonts w:ascii="楷体" w:eastAsia="楷体" w:hAnsi="楷体" w:hint="eastAsia"/>
        </w:rPr>
        <w:t>是“凌晨四点半的哈佛图书馆灯火通明”，这些也全部被证明为谣传。我们既怀着对经典的仰慕和对知识的渴望，又被自己的矫情和疏于钻研拖了后腿。明星“文艺青年”人设崩塌的背后，是浅尝辄止和无病呻吟共同歪曲知识的冰冷现状。</w:t>
      </w:r>
    </w:p>
    <w:p w:rsidR="0035484F" w:rsidRPr="0035484F" w:rsidRDefault="0035484F" w:rsidP="0035484F">
      <w:pPr>
        <w:pStyle w:val="a5"/>
        <w:rPr>
          <w:rFonts w:ascii="楷体" w:eastAsia="楷体" w:hAnsi="楷体"/>
        </w:rPr>
      </w:pPr>
      <w:r w:rsidRPr="0035484F">
        <w:rPr>
          <w:rFonts w:ascii="楷体" w:eastAsia="楷体" w:hAnsi="楷体" w:hint="eastAsia"/>
        </w:rPr>
        <w:t xml:space="preserve">　　细想我们身边，总是在一本书还未开始读的时候，书的照片就已经在朋友圈热传；总是在一句话还没有真正理解透彻，便发表到社交平台渴望得到共鸣；总是在一本书读完之后便如释重负，不去思考这本书带来了什么，又收获了什么。读书在这个碎片化时代更像是一种炫富手段，它不再用来充实思想，却变成了读者品味的评判标准。长此以往，我们浮光掠影的“阅读”便再称不上是对知识的追求，而是对它的亵渎。</w:t>
      </w:r>
    </w:p>
    <w:p w:rsidR="0035484F" w:rsidRPr="0035484F" w:rsidRDefault="0035484F" w:rsidP="0035484F">
      <w:pPr>
        <w:pStyle w:val="a5"/>
        <w:rPr>
          <w:rFonts w:ascii="楷体" w:eastAsia="楷体" w:hAnsi="楷体"/>
        </w:rPr>
      </w:pPr>
      <w:r w:rsidRPr="0035484F">
        <w:rPr>
          <w:rFonts w:ascii="楷体" w:eastAsia="楷体" w:hAnsi="楷体" w:hint="eastAsia"/>
        </w:rPr>
        <w:t xml:space="preserve">　　明星对名言的不当引用不是巧合，它是一个问题更是一种警惕。在漫漫的历史长河中，我们追寻知识的脚步从未停歇，但有时</w:t>
      </w:r>
      <w:proofErr w:type="gramStart"/>
      <w:r w:rsidRPr="0035484F">
        <w:rPr>
          <w:rFonts w:ascii="楷体" w:eastAsia="楷体" w:hAnsi="楷体" w:hint="eastAsia"/>
        </w:rPr>
        <w:t>也应慢下来</w:t>
      </w:r>
      <w:proofErr w:type="gramEnd"/>
      <w:r w:rsidRPr="0035484F">
        <w:rPr>
          <w:rFonts w:ascii="楷体" w:eastAsia="楷体" w:hAnsi="楷体" w:hint="eastAsia"/>
        </w:rPr>
        <w:t>找寻正确的方向：保持对大师著作的敬畏之心，对知识内涵的真实渴望，对阅读书籍的质朴情怀。别让“金句”成为“惊句”，别让“经典”成为“惊典”。</w:t>
      </w:r>
    </w:p>
    <w:p w:rsidR="000323F7" w:rsidRPr="0035484F" w:rsidRDefault="000323F7" w:rsidP="008676AE">
      <w:pPr>
        <w:pStyle w:val="a5"/>
        <w:rPr>
          <w:rFonts w:ascii="黑体" w:eastAsia="黑体"/>
        </w:rPr>
      </w:pPr>
    </w:p>
    <w:p w:rsidR="000323F7" w:rsidRDefault="000323F7" w:rsidP="000323F7">
      <w:pPr>
        <w:jc w:val="right"/>
        <w:rPr>
          <w:rFonts w:ascii="黑体" w:eastAsia="黑体" w:hAnsi="宋体"/>
          <w:sz w:val="24"/>
        </w:rPr>
      </w:pPr>
      <w:r>
        <w:rPr>
          <w:rFonts w:ascii="黑体" w:eastAsia="黑体" w:hAnsi="宋体" w:hint="eastAsia"/>
          <w:sz w:val="24"/>
        </w:rPr>
        <w:t>编辑</w:t>
      </w:r>
      <w:r>
        <w:rPr>
          <w:rFonts w:ascii="黑体" w:eastAsia="黑体" w:hAnsi="黑体" w:cs="黑体" w:hint="eastAsia"/>
          <w:sz w:val="24"/>
        </w:rPr>
        <w:t>：学生助理</w:t>
      </w:r>
      <w:r w:rsidR="00A62F36">
        <w:rPr>
          <w:rFonts w:ascii="黑体" w:eastAsia="黑体" w:hAnsi="黑体" w:cs="黑体" w:hint="eastAsia"/>
          <w:sz w:val="24"/>
        </w:rPr>
        <w:t>吕佳音</w:t>
      </w:r>
    </w:p>
    <w:p w:rsidR="000323F7" w:rsidRDefault="000323F7" w:rsidP="008676AE">
      <w:pPr>
        <w:pStyle w:val="a5"/>
        <w:rPr>
          <w:rFonts w:ascii="黑体" w:eastAsia="黑体"/>
        </w:rPr>
      </w:pPr>
    </w:p>
    <w:p w:rsidR="000323F7" w:rsidRDefault="000323F7" w:rsidP="008676AE">
      <w:pPr>
        <w:pStyle w:val="a5"/>
        <w:rPr>
          <w:rFonts w:ascii="黑体" w:eastAsia="黑体"/>
        </w:rPr>
      </w:pPr>
    </w:p>
    <w:p w:rsidR="008F6CC4" w:rsidRDefault="008676AE" w:rsidP="008F6CC4">
      <w:pPr>
        <w:pStyle w:val="a5"/>
        <w:rPr>
          <w:rFonts w:ascii="黑体" w:eastAsia="黑体"/>
        </w:rPr>
      </w:pPr>
      <w:r>
        <w:rPr>
          <w:rFonts w:ascii="黑体" w:eastAsia="黑体" w:hint="eastAsia"/>
        </w:rPr>
        <w:t>第五版</w:t>
      </w:r>
    </w:p>
    <w:tbl>
      <w:tblPr>
        <w:tblpPr w:leftFromText="180" w:rightFromText="180" w:vertAnchor="text" w:horzAnchor="margin" w:tblpY="107"/>
        <w:tblOverlap w:val="never"/>
        <w:tblW w:w="0" w:type="auto"/>
        <w:tblBorders>
          <w:top w:val="threeDEmboss" w:sz="24" w:space="0" w:color="00FF00"/>
          <w:left w:val="threeDEmboss" w:sz="24" w:space="0" w:color="00FF00"/>
          <w:bottom w:val="threeDEmboss" w:sz="24" w:space="0" w:color="00FF00"/>
          <w:right w:val="threeDEmboss" w:sz="24" w:space="0" w:color="00FF00"/>
          <w:insideH w:val="threeDEmboss" w:sz="24" w:space="0" w:color="00FF00"/>
          <w:insideV w:val="threeDEmboss" w:sz="24" w:space="0" w:color="00FF00"/>
        </w:tblBorders>
        <w:tblLayout w:type="fixed"/>
        <w:tblLook w:val="0000" w:firstRow="0" w:lastRow="0" w:firstColumn="0" w:lastColumn="0" w:noHBand="0" w:noVBand="0"/>
      </w:tblPr>
      <w:tblGrid>
        <w:gridCol w:w="2237"/>
      </w:tblGrid>
      <w:tr w:rsidR="0035484F" w:rsidRPr="008F6CC4" w:rsidTr="0035484F">
        <w:trPr>
          <w:trHeight w:val="569"/>
        </w:trPr>
        <w:tc>
          <w:tcPr>
            <w:tcW w:w="2237" w:type="dxa"/>
            <w:tcBorders>
              <w:top w:val="triple" w:sz="4" w:space="0" w:color="339966"/>
              <w:left w:val="triple" w:sz="4" w:space="0" w:color="339966"/>
              <w:bottom w:val="triple" w:sz="4" w:space="0" w:color="339966"/>
              <w:right w:val="triple" w:sz="4" w:space="0" w:color="339966"/>
            </w:tcBorders>
            <w:shd w:val="clear" w:color="auto" w:fill="FFFF99"/>
            <w:vAlign w:val="center"/>
          </w:tcPr>
          <w:p w:rsidR="0035484F" w:rsidRPr="008F6CC4" w:rsidRDefault="0035484F" w:rsidP="0035484F">
            <w:pPr>
              <w:rPr>
                <w:rFonts w:ascii="华文新魏" w:eastAsia="华文新魏" w:hAnsi="宋体"/>
                <w:b/>
                <w:color w:val="0000FF"/>
                <w:sz w:val="36"/>
                <w:szCs w:val="36"/>
              </w:rPr>
            </w:pPr>
            <w:r w:rsidRPr="008F6CC4">
              <w:rPr>
                <w:rFonts w:ascii="华文新魏" w:eastAsia="华文新魏" w:hAnsi="宋体" w:hint="eastAsia"/>
                <w:b/>
                <w:color w:val="0000FF"/>
                <w:sz w:val="36"/>
                <w:szCs w:val="36"/>
              </w:rPr>
              <w:t>阅读</w:t>
            </w:r>
            <w:r w:rsidRPr="008F6CC4">
              <w:rPr>
                <w:rFonts w:ascii="华文新魏" w:eastAsia="华文新魏" w:hAnsi="宋体" w:hint="eastAsia"/>
                <w:b/>
                <w:color w:val="0000FF"/>
                <w:sz w:val="36"/>
                <w:szCs w:val="36"/>
              </w:rPr>
              <w:fldChar w:fldCharType="begin"/>
            </w:r>
            <w:r w:rsidRPr="008F6CC4">
              <w:rPr>
                <w:rFonts w:ascii="华文新魏" w:eastAsia="华文新魏" w:hAnsi="宋体" w:hint="eastAsia"/>
                <w:b/>
                <w:color w:val="0000FF"/>
                <w:sz w:val="36"/>
                <w:szCs w:val="36"/>
              </w:rPr>
              <w:instrText xml:space="preserve"> EQ \o\ac(</w:instrText>
            </w:r>
            <w:r w:rsidRPr="008F6CC4">
              <w:rPr>
                <w:rFonts w:ascii="华文新魏" w:eastAsia="华文新魏" w:hAnsi="宋体" w:hint="eastAsia"/>
                <w:b/>
                <w:color w:val="0000FF"/>
                <w:position w:val="-7"/>
                <w:sz w:val="54"/>
                <w:szCs w:val="36"/>
              </w:rPr>
              <w:instrText>○</w:instrText>
            </w:r>
            <w:r w:rsidRPr="008F6CC4">
              <w:rPr>
                <w:rFonts w:ascii="华文新魏" w:eastAsia="华文新魏" w:hAnsi="宋体" w:hint="eastAsia"/>
                <w:b/>
                <w:color w:val="0000FF"/>
                <w:sz w:val="36"/>
                <w:szCs w:val="36"/>
              </w:rPr>
              <w:instrText>,与)</w:instrText>
            </w:r>
            <w:r w:rsidRPr="008F6CC4">
              <w:rPr>
                <w:rFonts w:ascii="华文新魏" w:eastAsia="华文新魏" w:hAnsi="宋体" w:hint="eastAsia"/>
                <w:b/>
                <w:color w:val="0000FF"/>
                <w:sz w:val="36"/>
                <w:szCs w:val="36"/>
              </w:rPr>
              <w:fldChar w:fldCharType="end"/>
            </w:r>
            <w:r w:rsidRPr="008F6CC4">
              <w:rPr>
                <w:rFonts w:ascii="华文新魏" w:eastAsia="华文新魏" w:hAnsi="宋体" w:hint="eastAsia"/>
                <w:b/>
                <w:color w:val="0000FF"/>
                <w:sz w:val="36"/>
                <w:szCs w:val="36"/>
              </w:rPr>
              <w:t>欣赏</w:t>
            </w:r>
          </w:p>
        </w:tc>
      </w:tr>
    </w:tbl>
    <w:p w:rsidR="0035484F" w:rsidRDefault="0035484F" w:rsidP="008F6CC4">
      <w:pPr>
        <w:pStyle w:val="a5"/>
        <w:rPr>
          <w:rFonts w:ascii="黑体" w:eastAsia="黑体"/>
        </w:rPr>
      </w:pPr>
    </w:p>
    <w:p w:rsidR="0035484F" w:rsidRDefault="0035484F" w:rsidP="008F6CC4">
      <w:pPr>
        <w:pStyle w:val="a5"/>
        <w:rPr>
          <w:rFonts w:ascii="黑体" w:eastAsia="黑体"/>
        </w:rPr>
      </w:pPr>
    </w:p>
    <w:p w:rsidR="0035484F" w:rsidRDefault="0035484F" w:rsidP="008F6CC4">
      <w:pPr>
        <w:pStyle w:val="a5"/>
        <w:rPr>
          <w:rFonts w:ascii="黑体" w:eastAsia="黑体"/>
        </w:rPr>
      </w:pPr>
    </w:p>
    <w:p w:rsidR="0035484F" w:rsidRDefault="0035484F" w:rsidP="008F6CC4">
      <w:pPr>
        <w:pStyle w:val="a5"/>
        <w:rPr>
          <w:rFonts w:ascii="黑体" w:eastAsia="黑体"/>
        </w:rPr>
      </w:pPr>
    </w:p>
    <w:p w:rsidR="00A62F36" w:rsidRPr="00A62F36" w:rsidRDefault="00A62F36" w:rsidP="008F6CC4">
      <w:pPr>
        <w:pStyle w:val="a5"/>
        <w:rPr>
          <w:rFonts w:ascii="华文中宋" w:eastAsia="华文中宋" w:hAnsi="华文中宋" w:cs="华文中宋"/>
          <w:b/>
          <w:bCs/>
          <w:sz w:val="56"/>
          <w:szCs w:val="56"/>
        </w:rPr>
      </w:pPr>
      <w:r w:rsidRPr="00A62F36">
        <w:rPr>
          <w:rFonts w:ascii="华文中宋" w:eastAsia="华文中宋" w:hAnsi="华文中宋" w:cs="华文中宋" w:hint="eastAsia"/>
          <w:b/>
          <w:bCs/>
          <w:sz w:val="56"/>
          <w:szCs w:val="56"/>
        </w:rPr>
        <w:t>为什么我们至今仍然喜欢83版《射雕英雄传》？</w:t>
      </w:r>
    </w:p>
    <w:p w:rsidR="00A62F36" w:rsidRPr="00A62F36" w:rsidRDefault="00A62F36" w:rsidP="00A62F36">
      <w:pPr>
        <w:pStyle w:val="a5"/>
        <w:spacing w:line="480" w:lineRule="auto"/>
        <w:jc w:val="center"/>
        <w:rPr>
          <w:rFonts w:ascii="黑体" w:eastAsia="黑体" w:hAnsi="黑体"/>
        </w:rPr>
      </w:pPr>
      <w:r w:rsidRPr="00A62F36">
        <w:rPr>
          <w:rFonts w:ascii="黑体" w:eastAsia="黑体" w:hAnsi="黑体" w:hint="eastAsia"/>
        </w:rPr>
        <w:lastRenderedPageBreak/>
        <w:t>冯哲辉</w:t>
      </w:r>
    </w:p>
    <w:p w:rsidR="00A62F36" w:rsidRPr="00750E08" w:rsidRDefault="00A62F36" w:rsidP="00A62F36">
      <w:pPr>
        <w:pStyle w:val="a5"/>
        <w:rPr>
          <w:rFonts w:asciiTheme="minorEastAsia" w:eastAsiaTheme="minorEastAsia" w:hAnsiTheme="minorEastAsia"/>
        </w:rPr>
      </w:pPr>
      <w:r w:rsidRPr="00750E08">
        <w:rPr>
          <w:rFonts w:asciiTheme="minorEastAsia" w:eastAsiaTheme="minorEastAsia" w:hAnsiTheme="minorEastAsia" w:hint="eastAsia"/>
        </w:rPr>
        <w:t xml:space="preserve">　　今年是金庸小说《射雕英雄传》发表62周年，也是电视剧83版《射雕英雄传》首播35周年。金庸被誉为新武侠小说的泰山北斗，按他自己的评价，《射雕英雄传》属于他早期的作品，比起后来的《天龙八部》《笑傲江湖》《鹿鼎记》等作品艺术上并不那么成熟。然而恰恰就是这部金庸自认</w:t>
      </w:r>
      <w:proofErr w:type="gramStart"/>
      <w:r w:rsidRPr="00750E08">
        <w:rPr>
          <w:rFonts w:asciiTheme="minorEastAsia" w:eastAsiaTheme="minorEastAsia" w:hAnsiTheme="minorEastAsia" w:hint="eastAsia"/>
        </w:rPr>
        <w:t>为不够</w:t>
      </w:r>
      <w:proofErr w:type="gramEnd"/>
      <w:r w:rsidRPr="00750E08">
        <w:rPr>
          <w:rFonts w:asciiTheme="minorEastAsia" w:eastAsiaTheme="minorEastAsia" w:hAnsiTheme="minorEastAsia" w:hint="eastAsia"/>
        </w:rPr>
        <w:t>成熟的作品，成为金庸作品中影响最为广泛而深远的一部。</w:t>
      </w:r>
    </w:p>
    <w:p w:rsidR="00A62F36" w:rsidRPr="00750E08" w:rsidRDefault="00A62F36" w:rsidP="00A62F36">
      <w:pPr>
        <w:pStyle w:val="a5"/>
        <w:rPr>
          <w:rFonts w:asciiTheme="minorEastAsia" w:eastAsiaTheme="minorEastAsia" w:hAnsiTheme="minorEastAsia"/>
        </w:rPr>
      </w:pPr>
      <w:r w:rsidRPr="00750E08">
        <w:rPr>
          <w:rFonts w:asciiTheme="minorEastAsia" w:eastAsiaTheme="minorEastAsia" w:hAnsiTheme="minorEastAsia" w:hint="eastAsia"/>
        </w:rPr>
        <w:t xml:space="preserve">　　《射雕英雄传》影响了50后到90后几代华人的成长，郭靖、黄蓉、杨康、洪七公、老顽童、东邪、西毒等个性鲜明血肉丰满的人物</w:t>
      </w:r>
      <w:proofErr w:type="gramStart"/>
      <w:r w:rsidRPr="00750E08">
        <w:rPr>
          <w:rFonts w:asciiTheme="minorEastAsia" w:eastAsiaTheme="minorEastAsia" w:hAnsiTheme="minorEastAsia" w:hint="eastAsia"/>
        </w:rPr>
        <w:t>形象吸粉无数</w:t>
      </w:r>
      <w:proofErr w:type="gramEnd"/>
      <w:r w:rsidRPr="00750E08">
        <w:rPr>
          <w:rFonts w:asciiTheme="minorEastAsia" w:eastAsiaTheme="minorEastAsia" w:hAnsiTheme="minorEastAsia" w:hint="eastAsia"/>
        </w:rPr>
        <w:t>。根据这部小说拍摄的同名电视剧就有七个版本，包括1976年香港</w:t>
      </w:r>
      <w:proofErr w:type="gramStart"/>
      <w:r w:rsidRPr="00750E08">
        <w:rPr>
          <w:rFonts w:asciiTheme="minorEastAsia" w:eastAsiaTheme="minorEastAsia" w:hAnsiTheme="minorEastAsia" w:hint="eastAsia"/>
        </w:rPr>
        <w:t>佳视版</w:t>
      </w:r>
      <w:proofErr w:type="gramEnd"/>
      <w:r w:rsidRPr="00750E08">
        <w:rPr>
          <w:rFonts w:asciiTheme="minorEastAsia" w:eastAsiaTheme="minorEastAsia" w:hAnsiTheme="minorEastAsia" w:hint="eastAsia"/>
        </w:rPr>
        <w:t>（白彪、米雪）、1983年香港TVB版（黄日华、翁美玲）、1988年台湾中视版（黄文豪、陈玉莲）、1994年香港TVB版（张智霖、朱茵）、2003年华夏视听环球传媒(北京)股份有限公司版（李亚鹏、周迅）、2008年上海唐人电影制作有限公司版（胡歌、林依晨）、2017年华策影视版（杨旭文、李一桐）。</w:t>
      </w:r>
    </w:p>
    <w:p w:rsidR="00A62F36" w:rsidRPr="00750E08" w:rsidRDefault="00A62F36" w:rsidP="00A62F36">
      <w:pPr>
        <w:pStyle w:val="a5"/>
        <w:rPr>
          <w:rFonts w:asciiTheme="minorEastAsia" w:eastAsiaTheme="minorEastAsia" w:hAnsiTheme="minorEastAsia"/>
        </w:rPr>
      </w:pPr>
      <w:r w:rsidRPr="00750E08">
        <w:rPr>
          <w:rFonts w:asciiTheme="minorEastAsia" w:eastAsiaTheme="minorEastAsia" w:hAnsiTheme="minorEastAsia" w:hint="eastAsia"/>
        </w:rPr>
        <w:t xml:space="preserve">　　83版《射雕英雄传》，成为无数人心中难以超越的经典。</w:t>
      </w:r>
    </w:p>
    <w:p w:rsidR="00A62F36" w:rsidRPr="00750E08" w:rsidRDefault="00A62F36" w:rsidP="00A62F36">
      <w:pPr>
        <w:pStyle w:val="a5"/>
        <w:rPr>
          <w:rFonts w:asciiTheme="minorEastAsia" w:eastAsiaTheme="minorEastAsia" w:hAnsiTheme="minorEastAsia"/>
        </w:rPr>
      </w:pPr>
      <w:r w:rsidRPr="00750E08">
        <w:rPr>
          <w:rFonts w:asciiTheme="minorEastAsia" w:eastAsiaTheme="minorEastAsia" w:hAnsiTheme="minorEastAsia" w:hint="eastAsia"/>
        </w:rPr>
        <w:t xml:space="preserve">　　1985年内地电视台播放83版《射雕英雄传》的时候，我正上大二。那个年代大学里看电视很困难，每个宿舍楼配备一台电视机，放在楼门口传达室里，而每座宿舍楼都有几百上千学生，传达室根本就挤不下，于是老大爷就把窗子打开，电视机冲外放在窗台上，每天晚上学生们里三层外三层地拥挤在传达室的窗外，站在外围的人其实根本看不清那小小的荧屏，但仍然那么如痴如醉地沉迷其中。当时觉得每天两集根本就不解渴，如果再赶上停电、下雨等倒霉的日子，简直就是一种折磨了。</w:t>
      </w:r>
    </w:p>
    <w:p w:rsidR="00A62F36" w:rsidRPr="00750E08" w:rsidRDefault="00A62F36" w:rsidP="00A62F36">
      <w:pPr>
        <w:pStyle w:val="a5"/>
        <w:rPr>
          <w:rFonts w:asciiTheme="minorEastAsia" w:eastAsiaTheme="minorEastAsia" w:hAnsiTheme="minorEastAsia"/>
        </w:rPr>
      </w:pPr>
      <w:r w:rsidRPr="00750E08">
        <w:rPr>
          <w:rFonts w:asciiTheme="minorEastAsia" w:eastAsiaTheme="minorEastAsia" w:hAnsiTheme="minorEastAsia" w:hint="eastAsia"/>
        </w:rPr>
        <w:t xml:space="preserve">　　大学毕业几年后有了自己的家，再后来家里陆续有了录像机、影碟机、电脑，于是83版《射雕英雄传》就变成了一家人和一个人的专场。从此，再也不用担心晚了抢不到前面的位置，再也不用担心下雨、停电，再也不用为一天才播两集而着急。自由自在、痛痛快快地看“射雕”，终于美梦成真。而这时候距离1985年第一次看“射雕”，已经过去十几年了。</w:t>
      </w:r>
    </w:p>
    <w:p w:rsidR="00A62F36" w:rsidRPr="00750E08" w:rsidRDefault="00A62F36" w:rsidP="00A62F36">
      <w:pPr>
        <w:pStyle w:val="a5"/>
        <w:rPr>
          <w:rFonts w:asciiTheme="minorEastAsia" w:eastAsiaTheme="minorEastAsia" w:hAnsiTheme="minorEastAsia"/>
        </w:rPr>
      </w:pPr>
      <w:r w:rsidRPr="00750E08">
        <w:rPr>
          <w:rFonts w:asciiTheme="minorEastAsia" w:eastAsiaTheme="minorEastAsia" w:hAnsiTheme="minorEastAsia" w:hint="eastAsia"/>
        </w:rPr>
        <w:t xml:space="preserve">　　和很多人一样，我也是先看了电视剧才去看的小说，先是借来的小说《射雕英雄传》，后来买了整套的金庸全集，射雕迷从此变成了金庸迷。</w:t>
      </w:r>
    </w:p>
    <w:p w:rsidR="00A62F36" w:rsidRPr="00750E08" w:rsidRDefault="00A62F36" w:rsidP="00A62F36">
      <w:pPr>
        <w:pStyle w:val="a5"/>
        <w:rPr>
          <w:rFonts w:asciiTheme="minorEastAsia" w:eastAsiaTheme="minorEastAsia" w:hAnsiTheme="minorEastAsia"/>
        </w:rPr>
      </w:pPr>
      <w:r w:rsidRPr="00750E08">
        <w:rPr>
          <w:rFonts w:asciiTheme="minorEastAsia" w:eastAsiaTheme="minorEastAsia" w:hAnsiTheme="minorEastAsia" w:hint="eastAsia"/>
        </w:rPr>
        <w:t xml:space="preserve">　　《射雕英雄传》打开了一扇窗，让我们看到在现实世界之外，一个新的武侠世界。在这里，一群人敢爱敢恨、</w:t>
      </w:r>
      <w:proofErr w:type="gramStart"/>
      <w:r w:rsidRPr="00750E08">
        <w:rPr>
          <w:rFonts w:asciiTheme="minorEastAsia" w:eastAsiaTheme="minorEastAsia" w:hAnsiTheme="minorEastAsia" w:hint="eastAsia"/>
        </w:rPr>
        <w:t>敢作敢当</w:t>
      </w:r>
      <w:proofErr w:type="gramEnd"/>
      <w:r w:rsidRPr="00750E08">
        <w:rPr>
          <w:rFonts w:asciiTheme="minorEastAsia" w:eastAsiaTheme="minorEastAsia" w:hAnsiTheme="minorEastAsia" w:hint="eastAsia"/>
        </w:rPr>
        <w:t>；在这里，一群人路见不平、拔刀相助；在这里一群人视金钱名利如粪土，一心一意做着自己喜欢的事。当然，武侠世界早就存在，在此之前也看过很多武侠小说，但总觉得那些距离我们都很遥远，《射雕英雄传》写的虽然也是古代的人和事，但能把你带到那个场景之中，让你觉得那些人和事仿佛就在身边。</w:t>
      </w:r>
    </w:p>
    <w:p w:rsidR="00A62F36" w:rsidRPr="00750E08" w:rsidRDefault="00A62F36" w:rsidP="00A62F36">
      <w:pPr>
        <w:pStyle w:val="a5"/>
        <w:rPr>
          <w:rFonts w:asciiTheme="minorEastAsia" w:eastAsiaTheme="minorEastAsia" w:hAnsiTheme="minorEastAsia"/>
        </w:rPr>
      </w:pPr>
      <w:r w:rsidRPr="00750E08">
        <w:rPr>
          <w:rFonts w:asciiTheme="minorEastAsia" w:eastAsiaTheme="minorEastAsia" w:hAnsiTheme="minorEastAsia" w:hint="eastAsia"/>
        </w:rPr>
        <w:t xml:space="preserve">　　武侠精神一直流淌在我们民族文化的血脉之中，每当真善美的东西被践踏被破坏被毁灭的时候，总要有一种力量来保护她，</w:t>
      </w:r>
      <w:proofErr w:type="gramStart"/>
      <w:r w:rsidRPr="00750E08">
        <w:rPr>
          <w:rFonts w:asciiTheme="minorEastAsia" w:eastAsiaTheme="minorEastAsia" w:hAnsiTheme="minorEastAsia" w:hint="eastAsia"/>
        </w:rPr>
        <w:t>每当法律</w:t>
      </w:r>
      <w:proofErr w:type="gramEnd"/>
      <w:r w:rsidRPr="00750E08">
        <w:rPr>
          <w:rFonts w:asciiTheme="minorEastAsia" w:eastAsiaTheme="minorEastAsia" w:hAnsiTheme="minorEastAsia" w:hint="eastAsia"/>
        </w:rPr>
        <w:t>和道德全部失灵的时候，武侠就应运而生。香港电影有一种类型就叫暴力美学，暴力怎么能和美学扯到一起呢，就是因为暴力在惩恶扬善的时候就具有了某种审美的属性——这也算是一种现代版的武侠精神吧。</w:t>
      </w:r>
    </w:p>
    <w:p w:rsidR="00A62F36" w:rsidRPr="00750E08" w:rsidRDefault="00A62F36" w:rsidP="00A62F36">
      <w:pPr>
        <w:pStyle w:val="a5"/>
        <w:rPr>
          <w:rFonts w:asciiTheme="minorEastAsia" w:eastAsiaTheme="minorEastAsia" w:hAnsiTheme="minorEastAsia"/>
        </w:rPr>
      </w:pPr>
      <w:r w:rsidRPr="00750E08">
        <w:rPr>
          <w:rFonts w:asciiTheme="minorEastAsia" w:eastAsiaTheme="minorEastAsia" w:hAnsiTheme="minorEastAsia" w:hint="eastAsia"/>
        </w:rPr>
        <w:t xml:space="preserve">　　金庸之所以被誉为新武侠小说的鼻祖，就在于他是用现代人的眼光看武侠世界但又不脱离历史的真实。东邪的狂傲</w:t>
      </w:r>
      <w:proofErr w:type="gramStart"/>
      <w:r w:rsidRPr="00750E08">
        <w:rPr>
          <w:rFonts w:asciiTheme="minorEastAsia" w:eastAsiaTheme="minorEastAsia" w:hAnsiTheme="minorEastAsia" w:hint="eastAsia"/>
        </w:rPr>
        <w:t>不</w:t>
      </w:r>
      <w:proofErr w:type="gramEnd"/>
      <w:r w:rsidRPr="00750E08">
        <w:rPr>
          <w:rFonts w:asciiTheme="minorEastAsia" w:eastAsiaTheme="minorEastAsia" w:hAnsiTheme="minorEastAsia" w:hint="eastAsia"/>
        </w:rPr>
        <w:t>群、自我膨胀和藐视一切繁文缛节，实际上是现代人迷失了千百年的自我意识的觉醒和自我个性的张扬；老顽童的冥顽不灵、为老不尊，实际上是现代人对于生命本真的一种回归；黄蓉的精灵古怪、刁蛮任性，郭靖的忠厚老实、执着坚韧，洪七公平时的好吃懒做与危急关头的勇于担当，实际上都折射出现代人对于生存状态的种种探索——金庸将现代意识融入了古老的武侠世界。</w:t>
      </w:r>
    </w:p>
    <w:p w:rsidR="00A62F36" w:rsidRPr="00750E08" w:rsidRDefault="00A62F36" w:rsidP="00A62F36">
      <w:pPr>
        <w:pStyle w:val="a5"/>
        <w:rPr>
          <w:rFonts w:asciiTheme="minorEastAsia" w:eastAsiaTheme="minorEastAsia" w:hAnsiTheme="minorEastAsia"/>
        </w:rPr>
      </w:pPr>
      <w:r w:rsidRPr="00750E08">
        <w:rPr>
          <w:rFonts w:asciiTheme="minorEastAsia" w:eastAsiaTheme="minorEastAsia" w:hAnsiTheme="minorEastAsia" w:hint="eastAsia"/>
        </w:rPr>
        <w:t xml:space="preserve">　　我们今天为什么仍然喜欢《射雕英雄传》？</w:t>
      </w:r>
    </w:p>
    <w:p w:rsidR="00A62F36" w:rsidRPr="00750E08" w:rsidRDefault="00A62F36" w:rsidP="00A62F36">
      <w:pPr>
        <w:pStyle w:val="a5"/>
        <w:rPr>
          <w:rFonts w:asciiTheme="minorEastAsia" w:eastAsiaTheme="minorEastAsia" w:hAnsiTheme="minorEastAsia"/>
        </w:rPr>
      </w:pPr>
      <w:r w:rsidRPr="00750E08">
        <w:rPr>
          <w:rFonts w:asciiTheme="minorEastAsia" w:eastAsiaTheme="minorEastAsia" w:hAnsiTheme="minorEastAsia" w:hint="eastAsia"/>
        </w:rPr>
        <w:t xml:space="preserve">　　首先，当法制还需要不断健全，当权力还需要更有效的监督，当公平正义还可能受到侵害，当人</w:t>
      </w:r>
      <w:proofErr w:type="gramStart"/>
      <w:r w:rsidRPr="00750E08">
        <w:rPr>
          <w:rFonts w:asciiTheme="minorEastAsia" w:eastAsiaTheme="minorEastAsia" w:hAnsiTheme="minorEastAsia" w:hint="eastAsia"/>
        </w:rPr>
        <w:t>欺</w:t>
      </w:r>
      <w:proofErr w:type="gramEnd"/>
      <w:r w:rsidRPr="00750E08">
        <w:rPr>
          <w:rFonts w:asciiTheme="minorEastAsia" w:eastAsiaTheme="minorEastAsia" w:hAnsiTheme="minorEastAsia" w:hint="eastAsia"/>
        </w:rPr>
        <w:t>人人骗人</w:t>
      </w:r>
      <w:proofErr w:type="gramStart"/>
      <w:r w:rsidRPr="00750E08">
        <w:rPr>
          <w:rFonts w:asciiTheme="minorEastAsia" w:eastAsiaTheme="minorEastAsia" w:hAnsiTheme="minorEastAsia" w:hint="eastAsia"/>
        </w:rPr>
        <w:t>人</w:t>
      </w:r>
      <w:proofErr w:type="gramEnd"/>
      <w:r w:rsidRPr="00750E08">
        <w:rPr>
          <w:rFonts w:asciiTheme="minorEastAsia" w:eastAsiaTheme="minorEastAsia" w:hAnsiTheme="minorEastAsia" w:hint="eastAsia"/>
        </w:rPr>
        <w:t>害人的事情还时有发生，人们难免还会想起那些武侠，希望有一种力量能够行侠仗义惩恶扬善，这武侠未必再是路见不平拔刀相助的武林高手，他可能是勇擒歹徒的警察，可能是秉公执法的法官，可能是伸张正义的律师，可能是报道真相的记者，也可能是指点迷津的高人。</w:t>
      </w:r>
    </w:p>
    <w:p w:rsidR="00A62F36" w:rsidRPr="00750E08" w:rsidRDefault="00A62F36" w:rsidP="00A62F36">
      <w:pPr>
        <w:pStyle w:val="a5"/>
        <w:rPr>
          <w:rFonts w:asciiTheme="minorEastAsia" w:eastAsiaTheme="minorEastAsia" w:hAnsiTheme="minorEastAsia"/>
        </w:rPr>
      </w:pPr>
      <w:r w:rsidRPr="00750E08">
        <w:rPr>
          <w:rFonts w:asciiTheme="minorEastAsia" w:eastAsiaTheme="minorEastAsia" w:hAnsiTheme="minorEastAsia" w:hint="eastAsia"/>
        </w:rPr>
        <w:t xml:space="preserve">　　其次，《射雕英雄传》为我们描述了一个真实场景中一群人真实的家国情怀。无论是贫民子弟的代表郭靖，叫花子的代表洪七公，贫民的代表杨铁心、郭啸天，还是出家人的代表丘处机、马钰，自由职业者的代表江南七怪，这群人平时都生存于社会的底层和边缘，当国破家亡、生灵涂炭的时候，他们勇敢地站出来，从角落走到前台，担起那份沉重的责任，从容淡定慷慨前行。小说和电视剧都没有描写一群大义凛然的英雄，而是从人性角度真实地塑造了一群社会底层和边缘的人物形象，以及他们由于个人生存危机而被自然激发出来的家国情怀。从现代人的角度看，当时蒙古、宋、金的三国交兵实际上是中华民族的一场内战，如今国的概念已经发生了变化，但这种家国情怀和英雄精神已经成为中华民族集体的财富。</w:t>
      </w:r>
    </w:p>
    <w:p w:rsidR="00A62F36" w:rsidRPr="00750E08" w:rsidRDefault="00A62F36" w:rsidP="00A62F36">
      <w:pPr>
        <w:pStyle w:val="a5"/>
        <w:rPr>
          <w:rFonts w:asciiTheme="minorEastAsia" w:eastAsiaTheme="minorEastAsia" w:hAnsiTheme="minorEastAsia"/>
        </w:rPr>
      </w:pPr>
      <w:r w:rsidRPr="00750E08">
        <w:rPr>
          <w:rFonts w:asciiTheme="minorEastAsia" w:eastAsiaTheme="minorEastAsia" w:hAnsiTheme="minorEastAsia" w:hint="eastAsia"/>
        </w:rPr>
        <w:t xml:space="preserve">　　第三，我们看到了一群人对于信念的那份执着和专注，看到了一种相当纯粹的人生境界。无论是郭靖为报家仇而刻苦练功，为雪国耻而赴汤蹈火，还是洪七公的“老叫化一生杀过二百三十一人，这二百三十一人个个都是恶徒，若非贪官污吏、土豪恶霸，就是大奸巨恶、负义薄幸之辈”，还是东邪黄药师“三分正七分邪”的狂傲不羁、我行我素，都是为了某种信念而心无旁骛，即便是道德层面为人不齿的西毒欧阳锋，为了追求武功的极致而不择手段，但他的目的也相当纯粹，也能做到视金钱名利如粪土，老</w:t>
      </w:r>
      <w:proofErr w:type="gramStart"/>
      <w:r w:rsidRPr="00750E08">
        <w:rPr>
          <w:rFonts w:asciiTheme="minorEastAsia" w:eastAsiaTheme="minorEastAsia" w:hAnsiTheme="minorEastAsia" w:hint="eastAsia"/>
        </w:rPr>
        <w:t>顽童周伯通更是</w:t>
      </w:r>
      <w:proofErr w:type="gramEnd"/>
      <w:r w:rsidRPr="00750E08">
        <w:rPr>
          <w:rFonts w:asciiTheme="minorEastAsia" w:eastAsiaTheme="minorEastAsia" w:hAnsiTheme="minorEastAsia" w:hint="eastAsia"/>
        </w:rPr>
        <w:t>一个纯粹的典型，在经历了情感和命运的沧桑巨变之后，他刻意要忘掉世俗的烦杂琐屑，一心要做一个自由玩耍的儿童，连天下第一的最高荣誉都懒得去争了。同样不争的还有一灯大师，作为出家人除了信仰他什么都放下了。没有完全放下的是东邪黄药师和北</w:t>
      </w:r>
      <w:proofErr w:type="gramStart"/>
      <w:r w:rsidRPr="00750E08">
        <w:rPr>
          <w:rFonts w:asciiTheme="minorEastAsia" w:eastAsiaTheme="minorEastAsia" w:hAnsiTheme="minorEastAsia" w:hint="eastAsia"/>
        </w:rPr>
        <w:t>丐</w:t>
      </w:r>
      <w:proofErr w:type="gramEnd"/>
      <w:r w:rsidRPr="00750E08">
        <w:rPr>
          <w:rFonts w:asciiTheme="minorEastAsia" w:eastAsiaTheme="minorEastAsia" w:hAnsiTheme="minorEastAsia" w:hint="eastAsia"/>
        </w:rPr>
        <w:t>洪七公，天下第一对于他们不是最高的更不是唯一的人生目标，但是他们人生的一部分。对天下第一志在必得的只有欧阳</w:t>
      </w:r>
      <w:proofErr w:type="gramStart"/>
      <w:r w:rsidRPr="00750E08">
        <w:rPr>
          <w:rFonts w:asciiTheme="minorEastAsia" w:eastAsiaTheme="minorEastAsia" w:hAnsiTheme="minorEastAsia" w:hint="eastAsia"/>
        </w:rPr>
        <w:t>锋</w:t>
      </w:r>
      <w:proofErr w:type="gramEnd"/>
      <w:r w:rsidRPr="00750E08">
        <w:rPr>
          <w:rFonts w:asciiTheme="minorEastAsia" w:eastAsiaTheme="minorEastAsia" w:hAnsiTheme="minorEastAsia" w:hint="eastAsia"/>
        </w:rPr>
        <w:t>一个人，他就是为武功而生为武功而活为武功而死的。</w:t>
      </w:r>
    </w:p>
    <w:p w:rsidR="00A62F36" w:rsidRPr="00750E08" w:rsidRDefault="00A62F36" w:rsidP="00A62F36">
      <w:pPr>
        <w:pStyle w:val="a5"/>
        <w:rPr>
          <w:rFonts w:asciiTheme="minorEastAsia" w:eastAsiaTheme="minorEastAsia" w:hAnsiTheme="minorEastAsia"/>
        </w:rPr>
      </w:pPr>
      <w:r w:rsidRPr="00750E08">
        <w:rPr>
          <w:rFonts w:asciiTheme="minorEastAsia" w:eastAsiaTheme="minorEastAsia" w:hAnsiTheme="minorEastAsia" w:hint="eastAsia"/>
        </w:rPr>
        <w:lastRenderedPageBreak/>
        <w:t xml:space="preserve">　　古往今来，对于天下第一的觊觎和争夺，又何止限于武林？天下第一的背后是一个个名利场、权力场、角斗场、生死场，引得无数飞蛾扑火、前仆后继。欧阳</w:t>
      </w:r>
      <w:proofErr w:type="gramStart"/>
      <w:r w:rsidRPr="00750E08">
        <w:rPr>
          <w:rFonts w:asciiTheme="minorEastAsia" w:eastAsiaTheme="minorEastAsia" w:hAnsiTheme="minorEastAsia" w:hint="eastAsia"/>
        </w:rPr>
        <w:t>锋</w:t>
      </w:r>
      <w:proofErr w:type="gramEnd"/>
      <w:r w:rsidRPr="00750E08">
        <w:rPr>
          <w:rFonts w:asciiTheme="minorEastAsia" w:eastAsiaTheme="minorEastAsia" w:hAnsiTheme="minorEastAsia" w:hint="eastAsia"/>
        </w:rPr>
        <w:t>看不破，世上又有几人能够看得破？</w:t>
      </w:r>
    </w:p>
    <w:p w:rsidR="00A62F36" w:rsidRPr="00750E08" w:rsidRDefault="00A62F36" w:rsidP="00A62F36">
      <w:pPr>
        <w:pStyle w:val="a5"/>
        <w:rPr>
          <w:rFonts w:asciiTheme="minorEastAsia" w:eastAsiaTheme="minorEastAsia" w:hAnsiTheme="minorEastAsia"/>
        </w:rPr>
      </w:pPr>
      <w:r w:rsidRPr="00750E08">
        <w:rPr>
          <w:rFonts w:asciiTheme="minorEastAsia" w:eastAsiaTheme="minorEastAsia" w:hAnsiTheme="minorEastAsia" w:hint="eastAsia"/>
        </w:rPr>
        <w:t xml:space="preserve">　　我们为什么至今仍然喜欢电视剧83版《射雕英雄传》？</w:t>
      </w:r>
    </w:p>
    <w:p w:rsidR="00A62F36" w:rsidRPr="00750E08" w:rsidRDefault="00A62F36" w:rsidP="00A62F36">
      <w:pPr>
        <w:pStyle w:val="a5"/>
        <w:rPr>
          <w:rFonts w:asciiTheme="minorEastAsia" w:eastAsiaTheme="minorEastAsia" w:hAnsiTheme="minorEastAsia"/>
        </w:rPr>
      </w:pPr>
      <w:r w:rsidRPr="00750E08">
        <w:rPr>
          <w:rFonts w:asciiTheme="minorEastAsia" w:eastAsiaTheme="minorEastAsia" w:hAnsiTheme="minorEastAsia" w:hint="eastAsia"/>
        </w:rPr>
        <w:t xml:space="preserve">　　电视剧和小说根本上都是讲故事听故事，但是讲法和听法都有不同。小说是一个人抱本书想啥时候看、在哪儿看、每次看多少都可以自由选择。电视剧就不同了，要照顾到播出平台的要求、插播广告的要求、观众收视习惯的要求等等，弄得电视连续剧的播出其实都不连续，实际上都变成了“电视断续剧”。</w:t>
      </w:r>
    </w:p>
    <w:p w:rsidR="00A62F36" w:rsidRPr="00750E08" w:rsidRDefault="00A62F36" w:rsidP="00A62F36">
      <w:pPr>
        <w:pStyle w:val="a5"/>
        <w:rPr>
          <w:rFonts w:asciiTheme="minorEastAsia" w:eastAsiaTheme="minorEastAsia" w:hAnsiTheme="minorEastAsia"/>
        </w:rPr>
      </w:pPr>
      <w:r w:rsidRPr="00750E08">
        <w:rPr>
          <w:rFonts w:asciiTheme="minorEastAsia" w:eastAsiaTheme="minorEastAsia" w:hAnsiTheme="minorEastAsia" w:hint="eastAsia"/>
        </w:rPr>
        <w:t xml:space="preserve">　　这样一来，每集的相对独立性需要更强，每集相当于一个小单元，要求情节特别紧凑，细节要精心挑选，节奏要张弛有度，线索和结构要简捷明快，人物形象要鲜活生动，所以电视剧和原著肯定会有很大差别。“射雕”迷们在评价某个版本的“射雕”的时候，总习惯把是否忠实原著作为一个基本标准，小说《射雕英雄传》四册共115万字，83版射雕三部才59集，二者的信息量和传播手段都有很大差别，所谓忠实原著只能是忠实于原著的精神和精华，在此基础上需要大量的创新工作要做。</w:t>
      </w:r>
    </w:p>
    <w:p w:rsidR="00A62F36" w:rsidRPr="00750E08" w:rsidRDefault="00A62F36" w:rsidP="00A62F36">
      <w:pPr>
        <w:pStyle w:val="a5"/>
        <w:rPr>
          <w:rFonts w:asciiTheme="minorEastAsia" w:eastAsiaTheme="minorEastAsia" w:hAnsiTheme="minorEastAsia"/>
        </w:rPr>
      </w:pPr>
      <w:r w:rsidRPr="00750E08">
        <w:rPr>
          <w:rFonts w:asciiTheme="minorEastAsia" w:eastAsiaTheme="minorEastAsia" w:hAnsiTheme="minorEastAsia" w:hint="eastAsia"/>
        </w:rPr>
        <w:t>第一，故事情节和细节方面的创新。83版《射雕英雄传》在故事的改编上下了很大功夫，主要情节和关键细节忠于原著，删掉了很多次要情节和人物、细节，如序幕介绍金兵大举侵宋的时代背景，原著是采用说书人张十五的叙述来交代，这个人物只出现了一次，83版射雕为了使剧情更紧凑，去掉了这个人物，直接采用画外音处理。原著</w:t>
      </w:r>
      <w:proofErr w:type="gramStart"/>
      <w:r w:rsidRPr="00750E08">
        <w:rPr>
          <w:rFonts w:asciiTheme="minorEastAsia" w:eastAsiaTheme="minorEastAsia" w:hAnsiTheme="minorEastAsia" w:hint="eastAsia"/>
        </w:rPr>
        <w:t>第一回曲灵风</w:t>
      </w:r>
      <w:proofErr w:type="gramEnd"/>
      <w:r w:rsidRPr="00750E08">
        <w:rPr>
          <w:rFonts w:asciiTheme="minorEastAsia" w:eastAsiaTheme="minorEastAsia" w:hAnsiTheme="minorEastAsia" w:hint="eastAsia"/>
        </w:rPr>
        <w:t>这个人物也占了一定笔墨，但后来遭大内侍卫围捕战死，也就很早退出了故事。电视剧也对这个人物进行了改编，这个人物由台前转到了幕后，由郭靖黄蓉黄药师等人的回忆想象推理来还原。</w:t>
      </w:r>
    </w:p>
    <w:p w:rsidR="00A62F36" w:rsidRPr="00750E08" w:rsidRDefault="00A62F36" w:rsidP="00A62F36">
      <w:pPr>
        <w:pStyle w:val="a5"/>
        <w:rPr>
          <w:rFonts w:asciiTheme="minorEastAsia" w:eastAsiaTheme="minorEastAsia" w:hAnsiTheme="minorEastAsia"/>
        </w:rPr>
      </w:pPr>
      <w:r w:rsidRPr="00750E08">
        <w:rPr>
          <w:rFonts w:asciiTheme="minorEastAsia" w:eastAsiaTheme="minorEastAsia" w:hAnsiTheme="minorEastAsia" w:hint="eastAsia"/>
        </w:rPr>
        <w:t xml:space="preserve">　　细节方面的处理力度更大，去掉的内容自然更多，同时也增加了许多经典的细节，如第二部“东邪西毒”第1集增加的洪七公与黄蓉互相捉弄斗智斗勇的场景和细节，黄蓉郭靖戏弄富家婆的场景和细节，17集郭靖黄蓉勇闯逍遥馆木人巷，12集黄药师试图用针灸药物内力来使妻子起死回生等等。这样的例子还有很多。</w:t>
      </w:r>
    </w:p>
    <w:p w:rsidR="00A62F36" w:rsidRPr="00750E08" w:rsidRDefault="00A62F36" w:rsidP="00A62F36">
      <w:pPr>
        <w:pStyle w:val="a5"/>
        <w:rPr>
          <w:rFonts w:asciiTheme="minorEastAsia" w:eastAsiaTheme="minorEastAsia" w:hAnsiTheme="minorEastAsia"/>
        </w:rPr>
      </w:pPr>
      <w:r w:rsidRPr="00750E08">
        <w:rPr>
          <w:rFonts w:asciiTheme="minorEastAsia" w:eastAsiaTheme="minorEastAsia" w:hAnsiTheme="minorEastAsia" w:hint="eastAsia"/>
        </w:rPr>
        <w:t xml:space="preserve">　　改编的原则就是围绕故事情节的主线来设计人物、场景、细节等，删减那些与主线关系疏远的，增加和强化与主线关系紧密的。尽管“射雕”迷们围绕改编有很多争论和吐槽，总体来看，83版《射雕英雄传》对于故事的改编是成功的，不仅很好地传承了原著的精神和精华，有很多地方甚至超越了原著。</w:t>
      </w:r>
    </w:p>
    <w:p w:rsidR="00A62F36" w:rsidRPr="00750E08" w:rsidRDefault="00A62F36" w:rsidP="00A62F36">
      <w:pPr>
        <w:pStyle w:val="a5"/>
        <w:rPr>
          <w:rFonts w:asciiTheme="minorEastAsia" w:eastAsiaTheme="minorEastAsia" w:hAnsiTheme="minorEastAsia"/>
        </w:rPr>
      </w:pPr>
      <w:r w:rsidRPr="00750E08">
        <w:rPr>
          <w:rFonts w:asciiTheme="minorEastAsia" w:eastAsiaTheme="minorEastAsia" w:hAnsiTheme="minorEastAsia" w:hint="eastAsia"/>
        </w:rPr>
        <w:t xml:space="preserve">　　第二，人物设计的成功。83版“射雕”人物设计上基本遵循了原著的框架和思路，也做了许多改编。对于东邪黄药师，电视剧中弱化了其狠毒凶残的一面，这样处理能更好地体现其“三分正七分邪”的“邪”的一面，也就更好地与西毒欧阳锋的“毒”区别开来。</w:t>
      </w:r>
      <w:r w:rsidRPr="0035484F">
        <w:rPr>
          <w:rFonts w:ascii="黑体" w:eastAsia="黑体" w:hAnsi="黑体" w:hint="eastAsia"/>
        </w:rPr>
        <w:t>（未完待续）</w:t>
      </w:r>
    </w:p>
    <w:p w:rsidR="00954B3A" w:rsidRDefault="00954B3A" w:rsidP="008676AE">
      <w:pPr>
        <w:pStyle w:val="a5"/>
        <w:jc w:val="right"/>
        <w:rPr>
          <w:rFonts w:ascii="楷体" w:eastAsia="楷体" w:hAnsi="楷体"/>
        </w:rPr>
      </w:pPr>
    </w:p>
    <w:p w:rsidR="008676AE" w:rsidRDefault="008676AE" w:rsidP="008676AE">
      <w:pPr>
        <w:pStyle w:val="a5"/>
        <w:jc w:val="right"/>
        <w:rPr>
          <w:rFonts w:ascii="黑体" w:eastAsia="黑体"/>
        </w:rPr>
      </w:pPr>
      <w:r>
        <w:rPr>
          <w:rFonts w:ascii="黑体" w:eastAsia="黑体" w:hint="eastAsia"/>
        </w:rPr>
        <w:t>编辑：学生助理</w:t>
      </w:r>
      <w:r w:rsidR="001E636A">
        <w:rPr>
          <w:rFonts w:ascii="黑体" w:eastAsia="黑体" w:hint="eastAsia"/>
        </w:rPr>
        <w:t>孔金晓</w:t>
      </w:r>
    </w:p>
    <w:p w:rsidR="008676AE" w:rsidRDefault="008676AE" w:rsidP="008676AE">
      <w:pPr>
        <w:pStyle w:val="a5"/>
        <w:rPr>
          <w:rFonts w:ascii="黑体" w:eastAsia="黑体"/>
        </w:rPr>
      </w:pPr>
    </w:p>
    <w:p w:rsidR="008676AE" w:rsidRDefault="008676AE" w:rsidP="008676AE">
      <w:pPr>
        <w:pStyle w:val="a5"/>
        <w:rPr>
          <w:rFonts w:ascii="黑体" w:eastAsia="黑体"/>
        </w:rPr>
      </w:pPr>
    </w:p>
    <w:p w:rsidR="008676AE" w:rsidRDefault="008676AE" w:rsidP="008676AE">
      <w:pPr>
        <w:rPr>
          <w:rFonts w:ascii="黑体" w:eastAsia="黑体"/>
          <w:sz w:val="24"/>
        </w:rPr>
      </w:pPr>
      <w:r>
        <w:rPr>
          <w:rFonts w:ascii="黑体" w:eastAsia="黑体" w:hint="eastAsia"/>
          <w:sz w:val="24"/>
        </w:rPr>
        <w:t>第六版</w:t>
      </w:r>
    </w:p>
    <w:tbl>
      <w:tblPr>
        <w:tblpPr w:leftFromText="180" w:rightFromText="180" w:vertAnchor="text" w:horzAnchor="margin" w:tblpX="144"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firstRow="0" w:lastRow="0" w:firstColumn="0" w:lastColumn="0" w:noHBand="0" w:noVBand="0"/>
      </w:tblPr>
      <w:tblGrid>
        <w:gridCol w:w="1908"/>
      </w:tblGrid>
      <w:tr w:rsidR="008676AE" w:rsidTr="00882A18">
        <w:trPr>
          <w:trHeight w:val="348"/>
        </w:trPr>
        <w:tc>
          <w:tcPr>
            <w:tcW w:w="1908" w:type="dxa"/>
            <w:tcBorders>
              <w:top w:val="thinThickThinSmallGap" w:sz="24" w:space="0" w:color="339966"/>
              <w:left w:val="thinThickThinSmallGap" w:sz="24" w:space="0" w:color="339966"/>
              <w:bottom w:val="thinThickThinSmallGap" w:sz="24" w:space="0" w:color="339966"/>
              <w:right w:val="thinThickThinSmallGap" w:sz="24" w:space="0" w:color="339966"/>
            </w:tcBorders>
            <w:shd w:val="clear" w:color="auto" w:fill="FFFF00"/>
            <w:vAlign w:val="center"/>
          </w:tcPr>
          <w:p w:rsidR="008676AE" w:rsidRDefault="008676AE" w:rsidP="00882A18">
            <w:pPr>
              <w:pStyle w:val="a5"/>
              <w:rPr>
                <w:rFonts w:ascii="华文行楷" w:eastAsia="华文行楷"/>
                <w:b/>
                <w:color w:val="0000FF"/>
              </w:rPr>
            </w:pPr>
            <w:r>
              <w:rPr>
                <w:rFonts w:ascii="华文行楷" w:eastAsia="华文行楷" w:hint="eastAsia"/>
                <w:b/>
                <w:color w:val="0000FF"/>
                <w:sz w:val="42"/>
              </w:rPr>
              <w:t>文化长廊</w:t>
            </w:r>
          </w:p>
        </w:tc>
      </w:tr>
    </w:tbl>
    <w:p w:rsidR="00D43AB0" w:rsidRDefault="00D43AB0" w:rsidP="00D43AB0">
      <w:pPr>
        <w:pStyle w:val="a5"/>
        <w:rPr>
          <w:rFonts w:ascii="黑体" w:eastAsia="黑体"/>
        </w:rPr>
      </w:pPr>
    </w:p>
    <w:p w:rsidR="00D43AB0" w:rsidRDefault="00D43AB0" w:rsidP="00D43AB0">
      <w:pPr>
        <w:pStyle w:val="a5"/>
        <w:rPr>
          <w:rFonts w:ascii="黑体" w:eastAsia="黑体"/>
        </w:rPr>
      </w:pPr>
    </w:p>
    <w:p w:rsidR="00D43AB0" w:rsidRDefault="00D43AB0" w:rsidP="00D43AB0">
      <w:pPr>
        <w:pStyle w:val="a5"/>
        <w:rPr>
          <w:rFonts w:ascii="黑体" w:eastAsia="黑体"/>
        </w:rPr>
      </w:pPr>
    </w:p>
    <w:p w:rsidR="0035484F" w:rsidRPr="0035484F" w:rsidRDefault="0035484F" w:rsidP="0035484F">
      <w:pPr>
        <w:widowControl/>
        <w:jc w:val="center"/>
        <w:rPr>
          <w:rFonts w:ascii="华文行楷" w:eastAsia="华文行楷" w:hAnsi="华文中宋"/>
          <w:sz w:val="70"/>
        </w:rPr>
      </w:pPr>
      <w:r w:rsidRPr="0035484F">
        <w:rPr>
          <w:rFonts w:ascii="华文行楷" w:eastAsia="华文行楷" w:hAnsi="华文中宋" w:hint="eastAsia"/>
          <w:sz w:val="70"/>
        </w:rPr>
        <w:t>中国茶文化</w:t>
      </w:r>
      <w:r w:rsidRPr="0035484F">
        <w:rPr>
          <w:rFonts w:ascii="楷体" w:eastAsia="楷体" w:hAnsi="楷体" w:hint="eastAsia"/>
          <w:sz w:val="32"/>
          <w:szCs w:val="32"/>
        </w:rPr>
        <w:t>（下）</w:t>
      </w:r>
    </w:p>
    <w:p w:rsidR="0035484F" w:rsidRPr="0035484F" w:rsidRDefault="0035484F" w:rsidP="0035484F">
      <w:pPr>
        <w:widowControl/>
        <w:spacing w:line="480" w:lineRule="auto"/>
        <w:jc w:val="center"/>
        <w:rPr>
          <w:rFonts w:ascii="黑体" w:eastAsia="黑体" w:hAnsi="宋体"/>
          <w:sz w:val="24"/>
        </w:rPr>
      </w:pPr>
      <w:r w:rsidRPr="0035484F">
        <w:rPr>
          <w:rFonts w:ascii="黑体" w:eastAsia="黑体" w:hAnsi="宋体" w:hint="eastAsia"/>
          <w:sz w:val="24"/>
        </w:rPr>
        <w:t>向阳花</w:t>
      </w:r>
    </w:p>
    <w:p w:rsidR="0035484F" w:rsidRPr="00750E08" w:rsidRDefault="0035484F" w:rsidP="0035484F">
      <w:pPr>
        <w:pStyle w:val="a5"/>
        <w:rPr>
          <w:rFonts w:asciiTheme="minorEastAsia" w:eastAsiaTheme="minorEastAsia" w:hAnsiTheme="minorEastAsia"/>
        </w:rPr>
      </w:pPr>
      <w:r w:rsidRPr="00750E08">
        <w:rPr>
          <w:rFonts w:asciiTheme="minorEastAsia" w:eastAsiaTheme="minorEastAsia" w:hAnsiTheme="minorEastAsia" w:hint="eastAsia"/>
        </w:rPr>
        <w:t xml:space="preserve">　　上一期讲述了茶文化的起源、发展与特性，这一期笔者主要介绍中国的茶艺。</w:t>
      </w:r>
    </w:p>
    <w:p w:rsidR="0035484F" w:rsidRPr="00750E08" w:rsidRDefault="0035484F" w:rsidP="0035484F">
      <w:pPr>
        <w:pStyle w:val="a5"/>
        <w:rPr>
          <w:rFonts w:asciiTheme="minorEastAsia" w:eastAsiaTheme="minorEastAsia" w:hAnsiTheme="minorEastAsia"/>
        </w:rPr>
      </w:pPr>
      <w:r w:rsidRPr="00750E08">
        <w:rPr>
          <w:rFonts w:asciiTheme="minorEastAsia" w:eastAsiaTheme="minorEastAsia" w:hAnsiTheme="minorEastAsia" w:hint="eastAsia"/>
        </w:rPr>
        <w:t xml:space="preserve">　　中国茶艺是一种文化。茶艺在中国优秀文化的基础上又广泛吸收和借鉴了其它艺术形式，并扩展到文学、艺术等领域，形成了具有浓厚民族特色的中国茶文化。</w:t>
      </w:r>
    </w:p>
    <w:p w:rsidR="0035484F" w:rsidRPr="00750E08" w:rsidRDefault="0035484F" w:rsidP="0035484F">
      <w:pPr>
        <w:pStyle w:val="a5"/>
        <w:rPr>
          <w:rFonts w:asciiTheme="minorEastAsia" w:eastAsiaTheme="minorEastAsia" w:hAnsiTheme="minorEastAsia"/>
        </w:rPr>
      </w:pPr>
      <w:r w:rsidRPr="00750E08">
        <w:rPr>
          <w:rFonts w:asciiTheme="minorEastAsia" w:eastAsiaTheme="minorEastAsia" w:hAnsiTheme="minorEastAsia" w:hint="eastAsia"/>
        </w:rPr>
        <w:t xml:space="preserve">　　中国的民族性，自然谦和，不重形式。所以不管是唐代的茶经，宋代的大观论茶，或明代的茶疏，文中所谈仅是通论，人们将饮茶融成生活一部分，没有什么仪式，没有任何宗教色彩。茶是生活必需品，高兴怎么喝，就怎么喝。饮茶所讲究的是情趣，如夜深共语、小桥画舫、小院焚香，这些都是品茗的最佳环境和时机。“寒夜客来茶当酒”的境界，不但表露出宾主之间的和谐欢愉，而且</w:t>
      </w:r>
      <w:proofErr w:type="gramStart"/>
      <w:r w:rsidRPr="00750E08">
        <w:rPr>
          <w:rFonts w:asciiTheme="minorEastAsia" w:eastAsiaTheme="minorEastAsia" w:hAnsiTheme="minorEastAsia" w:hint="eastAsia"/>
        </w:rPr>
        <w:t>蕴蓄着</w:t>
      </w:r>
      <w:proofErr w:type="gramEnd"/>
      <w:r w:rsidRPr="00750E08">
        <w:rPr>
          <w:rFonts w:asciiTheme="minorEastAsia" w:eastAsiaTheme="minorEastAsia" w:hAnsiTheme="minorEastAsia" w:hint="eastAsia"/>
        </w:rPr>
        <w:t>一种高雅的情致。中国人有中国人特有的气质，而中国人的饮茶方式及内涵亦自有其传统的精神。</w:t>
      </w:r>
    </w:p>
    <w:p w:rsidR="0035484F" w:rsidRPr="00750E08" w:rsidRDefault="0035484F" w:rsidP="0035484F">
      <w:pPr>
        <w:pStyle w:val="a5"/>
        <w:rPr>
          <w:rFonts w:asciiTheme="minorEastAsia" w:eastAsiaTheme="minorEastAsia" w:hAnsiTheme="minorEastAsia"/>
        </w:rPr>
      </w:pPr>
      <w:r w:rsidRPr="00750E08">
        <w:rPr>
          <w:rFonts w:asciiTheme="minorEastAsia" w:eastAsiaTheme="minorEastAsia" w:hAnsiTheme="minorEastAsia" w:hint="eastAsia"/>
        </w:rPr>
        <w:t xml:space="preserve">　　品茶要有“酸甜苦涩调太和”的中庸之道、有“朴实古雅去虚华”的</w:t>
      </w:r>
      <w:proofErr w:type="gramStart"/>
      <w:r w:rsidRPr="00750E08">
        <w:rPr>
          <w:rFonts w:asciiTheme="minorEastAsia" w:eastAsiaTheme="minorEastAsia" w:hAnsiTheme="minorEastAsia" w:hint="eastAsia"/>
        </w:rPr>
        <w:t>行俭之</w:t>
      </w:r>
      <w:proofErr w:type="gramEnd"/>
      <w:r w:rsidRPr="00750E08">
        <w:rPr>
          <w:rFonts w:asciiTheme="minorEastAsia" w:eastAsiaTheme="minorEastAsia" w:hAnsiTheme="minorEastAsia" w:hint="eastAsia"/>
        </w:rPr>
        <w:t>德、有“奉茶为礼尊长者”的明伦之礼、有“饮罢佳茗方知深”的谦和之行。这些属于中国传统文化的国饮茶文化内涵及茶艺之道都可以在《茶为国饮》中一一获知。</w:t>
      </w:r>
    </w:p>
    <w:p w:rsidR="0035484F" w:rsidRPr="00750E08" w:rsidRDefault="0035484F" w:rsidP="0035484F">
      <w:pPr>
        <w:pStyle w:val="a5"/>
        <w:rPr>
          <w:rFonts w:asciiTheme="minorEastAsia" w:eastAsiaTheme="minorEastAsia" w:hAnsiTheme="minorEastAsia"/>
        </w:rPr>
      </w:pPr>
      <w:r w:rsidRPr="00750E08">
        <w:rPr>
          <w:rFonts w:asciiTheme="minorEastAsia" w:eastAsiaTheme="minorEastAsia" w:hAnsiTheme="minorEastAsia" w:hint="eastAsia"/>
        </w:rPr>
        <w:t xml:space="preserve">　　中国人不随意高谈茶道，因为中国人对于“道”的认识和理解是有着相当的崇高与尊重的意味。孔子说：“朝闻道夕死可矣！”所以在悠久的历史生活中，茶与中国民族相结合，受着中国人一贯的</w:t>
      </w:r>
      <w:proofErr w:type="gramStart"/>
      <w:r w:rsidRPr="00750E08">
        <w:rPr>
          <w:rFonts w:asciiTheme="minorEastAsia" w:eastAsiaTheme="minorEastAsia" w:hAnsiTheme="minorEastAsia" w:hint="eastAsia"/>
        </w:rPr>
        <w:t>哲思想</w:t>
      </w:r>
      <w:proofErr w:type="gramEnd"/>
      <w:r w:rsidRPr="00750E08">
        <w:rPr>
          <w:rFonts w:asciiTheme="minorEastAsia" w:eastAsiaTheme="minorEastAsia" w:hAnsiTheme="minorEastAsia" w:hint="eastAsia"/>
        </w:rPr>
        <w:t>和生活方式所支配。简言之，顺其自然与“致中和”，这才是中国茶艺的真髓。</w:t>
      </w:r>
    </w:p>
    <w:p w:rsidR="0035484F" w:rsidRPr="00750E08" w:rsidRDefault="0035484F" w:rsidP="0035484F">
      <w:pPr>
        <w:pStyle w:val="a5"/>
        <w:rPr>
          <w:rFonts w:asciiTheme="minorEastAsia" w:eastAsiaTheme="minorEastAsia" w:hAnsiTheme="minorEastAsia"/>
        </w:rPr>
      </w:pPr>
      <w:r w:rsidRPr="00750E08">
        <w:rPr>
          <w:rFonts w:asciiTheme="minorEastAsia" w:eastAsiaTheme="minorEastAsia" w:hAnsiTheme="minorEastAsia" w:hint="eastAsia"/>
        </w:rPr>
        <w:t xml:space="preserve">　　有中国人落脚的地方，就带去饮茶的习惯。中国人最先发现茶叶，是饮茶的古老民族。你可能在一条老街中的寺庙内，看见三三两两的老者，悠闲地围坐在一个拳头大、小而古的茶壶旁，人手一杯，边谈边饮，那就是中国传统的老人茶。你也可能在大都会繁忙的街道上，看见挂有茶字招牌的茶艺馆，迎面一阵天然的茶香扑鼻而来。如果你有兴致驻足品一番，还会有专人为你示范如何泡一壶简单易学的功夫茶。</w:t>
      </w:r>
    </w:p>
    <w:p w:rsidR="0035484F" w:rsidRPr="00750E08" w:rsidRDefault="0035484F" w:rsidP="0035484F">
      <w:pPr>
        <w:pStyle w:val="a5"/>
        <w:rPr>
          <w:rFonts w:asciiTheme="minorEastAsia" w:eastAsiaTheme="minorEastAsia" w:hAnsiTheme="minorEastAsia"/>
        </w:rPr>
      </w:pPr>
      <w:r w:rsidRPr="00750E08">
        <w:rPr>
          <w:rFonts w:asciiTheme="minorEastAsia" w:eastAsiaTheme="minorEastAsia" w:hAnsiTheme="minorEastAsia" w:hint="eastAsia"/>
        </w:rPr>
        <w:lastRenderedPageBreak/>
        <w:t xml:space="preserve">　　茶艺包括茶叶品评技法和艺术操作手段的鉴赏以及品茗美好环境的领略等整个品茶过程的美好意境，其过程体现形式和精神的相互统一，是饮茶活动过程中形成的文化现象。它起源久远，历史悠久，文化底蕴深厚，与宗教结缘。中国茶的艺术，萌芽于唐，发源于宋，改革于明，极盛于清，可谓有相当的历史渊源，自成一系统。</w:t>
      </w:r>
    </w:p>
    <w:p w:rsidR="0035484F" w:rsidRPr="00750E08" w:rsidRDefault="0035484F" w:rsidP="0035484F">
      <w:pPr>
        <w:pStyle w:val="a5"/>
        <w:rPr>
          <w:rFonts w:asciiTheme="minorEastAsia" w:eastAsiaTheme="minorEastAsia" w:hAnsiTheme="minorEastAsia"/>
        </w:rPr>
      </w:pPr>
      <w:r w:rsidRPr="00750E08">
        <w:rPr>
          <w:rFonts w:asciiTheme="minorEastAsia" w:eastAsiaTheme="minorEastAsia" w:hAnsiTheme="minorEastAsia" w:hint="eastAsia"/>
        </w:rPr>
        <w:t xml:space="preserve">　　就形式而言，茶艺包括：选茗、择水、烹茶技术、茶具艺术、环境的选择创造等一系列内容。品茶，先要择，讲究壶与杯的古朴雅致，或是豪华庄贵。另外，品茶还要讲究人品，环境的协调，文人雅士讲求清幽静雅，达官贵族追求豪华高贵等。一般传统的品茶，环境要求多是清风、明月、松吟、竹韵、梅开、雪霁等种种妙趣和意境。总之，茶艺是形式和精神的完美结合，其中包含着美学观点和人的精神寄托。传统的茶艺，是用辩证统一的自然观和人的自身体验，从灵与肉的交互感受中来辨别有关问题，所以在技艺当中，既包含着我国古代朴素的辩证唯物主义思想，又包含了人们主观的审美情趣和精神寄托。茶艺背景是衬托主题思想的重要手段，它渲染茶性清纯、幽雅、质朴的气质，增强艺术感染力。不同的风格的茶艺有不同的背景要求，只有选对了背景才能更好地领会茶的滋味。</w:t>
      </w:r>
    </w:p>
    <w:p w:rsidR="0035484F" w:rsidRPr="00750E08" w:rsidRDefault="0035484F" w:rsidP="0035484F">
      <w:pPr>
        <w:pStyle w:val="a5"/>
        <w:rPr>
          <w:rFonts w:asciiTheme="minorEastAsia" w:eastAsiaTheme="minorEastAsia" w:hAnsiTheme="minorEastAsia"/>
        </w:rPr>
      </w:pPr>
      <w:r w:rsidRPr="00750E08">
        <w:rPr>
          <w:rFonts w:asciiTheme="minorEastAsia" w:eastAsiaTheme="minorEastAsia" w:hAnsiTheme="minorEastAsia" w:hint="eastAsia"/>
        </w:rPr>
        <w:t xml:space="preserve">　　要想泡好一壶功夫茶，须注意水质、水温、茶量与茶具等要素。水质必须选用清新的软水（含矿物质较少者），切忌用硬水。水温随不同茶叶的冲泡而有所不同，对大部分的茶种而言，以接近摄氏100度冲泡为宜。但绿茶类及轻发酵茶类则不宜过高，通常不宜超过90度。茶量的摆置亦因不同的茶种而异，从茶壶容量的四分之一到四分之三均有可能。泡后约一分钟倒出饮用，但因茶而异，再次冲泡时间则</w:t>
      </w:r>
      <w:proofErr w:type="gramStart"/>
      <w:r w:rsidRPr="00750E08">
        <w:rPr>
          <w:rFonts w:asciiTheme="minorEastAsia" w:eastAsiaTheme="minorEastAsia" w:hAnsiTheme="minorEastAsia" w:hint="eastAsia"/>
        </w:rPr>
        <w:t>须相对</w:t>
      </w:r>
      <w:proofErr w:type="gramEnd"/>
      <w:r w:rsidRPr="00750E08">
        <w:rPr>
          <w:rFonts w:asciiTheme="minorEastAsia" w:eastAsiaTheme="minorEastAsia" w:hAnsiTheme="minorEastAsia" w:hint="eastAsia"/>
        </w:rPr>
        <w:t>延长。至于茶具，以紫砂陶壶最佳，茶壶大小配以适宜的茶杯，杯内以白色较佳，以便于判辨汤色。</w:t>
      </w:r>
    </w:p>
    <w:p w:rsidR="0035484F" w:rsidRPr="00750E08" w:rsidRDefault="0035484F" w:rsidP="0035484F">
      <w:pPr>
        <w:pStyle w:val="a5"/>
        <w:rPr>
          <w:rFonts w:asciiTheme="minorEastAsia" w:eastAsiaTheme="minorEastAsia" w:hAnsiTheme="minorEastAsia"/>
        </w:rPr>
      </w:pPr>
      <w:r w:rsidRPr="00750E08">
        <w:rPr>
          <w:rFonts w:asciiTheme="minorEastAsia" w:eastAsiaTheme="minorEastAsia" w:hAnsiTheme="minorEastAsia" w:hint="eastAsia"/>
        </w:rPr>
        <w:t xml:space="preserve">　　爱饮茶的人，也一定喜好把玩茶壶，现今一般家庭中，多流行以小壶泡茶法（功夫茶），这是从十六世纪末明朝神宗时代所流传下来的一种习惯，已有四百年的历史。用小茶壶泡茶，茶味特别，甘醇芳香。明清以江苏宜兴的紫砂陶壶最有名，凡出于名家的作品，四方争购，价比黄金。直到如今，</w:t>
      </w:r>
      <w:proofErr w:type="gramStart"/>
      <w:r w:rsidRPr="00750E08">
        <w:rPr>
          <w:rFonts w:asciiTheme="minorEastAsia" w:eastAsiaTheme="minorEastAsia" w:hAnsiTheme="minorEastAsia" w:hint="eastAsia"/>
        </w:rPr>
        <w:t>藏壶或</w:t>
      </w:r>
      <w:proofErr w:type="gramEnd"/>
      <w:r w:rsidRPr="00750E08">
        <w:rPr>
          <w:rFonts w:asciiTheme="minorEastAsia" w:eastAsiaTheme="minorEastAsia" w:hAnsiTheme="minorEastAsia" w:hint="eastAsia"/>
        </w:rPr>
        <w:t>养壶依旧是一种高雅的风气。</w:t>
      </w:r>
    </w:p>
    <w:p w:rsidR="0035484F" w:rsidRPr="00750E08" w:rsidRDefault="0035484F" w:rsidP="0035484F">
      <w:pPr>
        <w:pStyle w:val="a5"/>
        <w:rPr>
          <w:rFonts w:asciiTheme="minorEastAsia" w:eastAsiaTheme="minorEastAsia" w:hAnsiTheme="minorEastAsia"/>
        </w:rPr>
      </w:pPr>
      <w:r w:rsidRPr="00750E08">
        <w:rPr>
          <w:rFonts w:asciiTheme="minorEastAsia" w:eastAsiaTheme="minorEastAsia" w:hAnsiTheme="minorEastAsia" w:hint="eastAsia"/>
        </w:rPr>
        <w:t xml:space="preserve">　　茶是中国人的“国饮”，因为茶中含有多种维他命、茶素、精油、氟素等成份，有明目、清脑、利尿等功能，因此中国人相信常饮茶能延年益寿。同时，现代科学也已证明茶有医学上的效用，对人体有益处，因此茶已被世界各国公认为是天然的健康饮料。</w:t>
      </w:r>
    </w:p>
    <w:p w:rsidR="00F51B62" w:rsidRPr="0035484F" w:rsidRDefault="00F51B62" w:rsidP="00F51B62">
      <w:pPr>
        <w:pStyle w:val="a5"/>
        <w:rPr>
          <w:rFonts w:asciiTheme="minorEastAsia" w:eastAsiaTheme="minorEastAsia" w:hAnsiTheme="minorEastAsia"/>
        </w:rPr>
      </w:pPr>
    </w:p>
    <w:p w:rsidR="009520ED" w:rsidRPr="00C509B3" w:rsidRDefault="0035484F" w:rsidP="00C509B3">
      <w:pPr>
        <w:widowControl/>
        <w:jc w:val="center"/>
        <w:rPr>
          <w:rFonts w:ascii="华文中宋" w:eastAsia="华文中宋" w:hAnsi="华文中宋"/>
          <w:b/>
          <w:spacing w:val="20"/>
          <w:sz w:val="58"/>
        </w:rPr>
      </w:pPr>
      <w:r>
        <w:rPr>
          <w:rFonts w:ascii="华文中宋" w:eastAsia="华文中宋" w:hAnsi="华文中宋" w:hint="eastAsia"/>
          <w:b/>
          <w:spacing w:val="20"/>
          <w:sz w:val="58"/>
        </w:rPr>
        <w:t>畲族</w:t>
      </w:r>
      <w:r w:rsidR="009520ED" w:rsidRPr="00C509B3">
        <w:rPr>
          <w:rFonts w:ascii="华文中宋" w:eastAsia="华文中宋" w:hAnsi="华文中宋" w:hint="eastAsia"/>
          <w:b/>
          <w:spacing w:val="20"/>
          <w:sz w:val="58"/>
        </w:rPr>
        <w:t>的民族建筑</w:t>
      </w:r>
    </w:p>
    <w:p w:rsidR="009520ED" w:rsidRPr="000922C9" w:rsidRDefault="009520ED" w:rsidP="00C509B3">
      <w:pPr>
        <w:widowControl/>
        <w:spacing w:line="480" w:lineRule="auto"/>
        <w:jc w:val="center"/>
        <w:rPr>
          <w:rFonts w:asciiTheme="minorEastAsia" w:eastAsiaTheme="minorEastAsia" w:hAnsiTheme="minorEastAsia"/>
        </w:rPr>
      </w:pPr>
      <w:r w:rsidRPr="00C509B3">
        <w:rPr>
          <w:rFonts w:ascii="黑体" w:eastAsia="黑体" w:hAnsi="宋体" w:hint="eastAsia"/>
          <w:sz w:val="24"/>
        </w:rPr>
        <w:t>笑 微</w:t>
      </w:r>
    </w:p>
    <w:p w:rsidR="0035484F" w:rsidRPr="00750E08" w:rsidRDefault="0035484F" w:rsidP="0035484F">
      <w:pPr>
        <w:pStyle w:val="a5"/>
        <w:rPr>
          <w:rFonts w:asciiTheme="minorEastAsia" w:eastAsiaTheme="minorEastAsia" w:hAnsiTheme="minorEastAsia"/>
        </w:rPr>
      </w:pPr>
      <w:r w:rsidRPr="00750E08">
        <w:rPr>
          <w:rFonts w:asciiTheme="minorEastAsia" w:eastAsiaTheme="minorEastAsia" w:hAnsiTheme="minorEastAsia" w:hint="eastAsia"/>
        </w:rPr>
        <w:t xml:space="preserve">　　畲族，中国南方游耕民族。一千多年来，</w:t>
      </w:r>
      <w:proofErr w:type="gramStart"/>
      <w:r w:rsidRPr="00750E08">
        <w:rPr>
          <w:rFonts w:asciiTheme="minorEastAsia" w:eastAsiaTheme="minorEastAsia" w:hAnsiTheme="minorEastAsia" w:hint="eastAsia"/>
        </w:rPr>
        <w:t>畲</w:t>
      </w:r>
      <w:proofErr w:type="gramEnd"/>
      <w:r w:rsidRPr="00750E08">
        <w:rPr>
          <w:rFonts w:asciiTheme="minorEastAsia" w:eastAsiaTheme="minorEastAsia" w:hAnsiTheme="minorEastAsia" w:hint="eastAsia"/>
        </w:rPr>
        <w:t>民不畏艰辛险阻，从原始居住地——广东省潮州市凤凰山四散迁徙到福建、浙江、江西、安徽等省份，有的还到贵州和四川，90%以上居住在福建、浙江广大山区，其余散居在江西、广东、安徽等省。1956年中国国务院正式公布确认畲族是一个具有自己特点的单一的少数民族，从此畲族成为法定的族称。1985年4月22日，即畲族传统的三月三节，中国首个畲族自治县——景宁畲族自治县成立，这也是中国唯一的畲族自治县，有“中国畲乡”之称。</w:t>
      </w:r>
    </w:p>
    <w:p w:rsidR="0035484F" w:rsidRPr="00750E08" w:rsidRDefault="0035484F" w:rsidP="0035484F">
      <w:pPr>
        <w:pStyle w:val="a5"/>
        <w:rPr>
          <w:rFonts w:asciiTheme="minorEastAsia" w:eastAsiaTheme="minorEastAsia" w:hAnsiTheme="minorEastAsia"/>
        </w:rPr>
      </w:pPr>
      <w:r w:rsidRPr="00750E08">
        <w:rPr>
          <w:rFonts w:asciiTheme="minorEastAsia" w:eastAsiaTheme="minorEastAsia" w:hAnsiTheme="minorEastAsia" w:hint="eastAsia"/>
        </w:rPr>
        <w:t xml:space="preserve">　　山区畲族同胞传统建筑是</w:t>
      </w:r>
      <w:proofErr w:type="gramStart"/>
      <w:r w:rsidRPr="00750E08">
        <w:rPr>
          <w:rFonts w:asciiTheme="minorEastAsia" w:eastAsiaTheme="minorEastAsia" w:hAnsiTheme="minorEastAsia" w:hint="eastAsia"/>
        </w:rPr>
        <w:t>茅寮</w:t>
      </w:r>
      <w:proofErr w:type="gramEnd"/>
      <w:r w:rsidRPr="00750E08">
        <w:rPr>
          <w:rFonts w:asciiTheme="minorEastAsia" w:eastAsiaTheme="minorEastAsia" w:hAnsiTheme="minorEastAsia" w:hint="eastAsia"/>
        </w:rPr>
        <w:t>，也称为“畲寮”。</w:t>
      </w:r>
      <w:proofErr w:type="gramStart"/>
      <w:r w:rsidRPr="00750E08">
        <w:rPr>
          <w:rFonts w:asciiTheme="minorEastAsia" w:eastAsiaTheme="minorEastAsia" w:hAnsiTheme="minorEastAsia" w:hint="eastAsia"/>
        </w:rPr>
        <w:t>茅寮</w:t>
      </w:r>
      <w:proofErr w:type="gramEnd"/>
      <w:r w:rsidRPr="00750E08">
        <w:rPr>
          <w:rFonts w:asciiTheme="minorEastAsia" w:eastAsiaTheme="minorEastAsia" w:hAnsiTheme="minorEastAsia" w:hint="eastAsia"/>
        </w:rPr>
        <w:t>分为山棚</w:t>
      </w:r>
      <w:proofErr w:type="gramStart"/>
      <w:r w:rsidRPr="00750E08">
        <w:rPr>
          <w:rFonts w:asciiTheme="minorEastAsia" w:eastAsiaTheme="minorEastAsia" w:hAnsiTheme="minorEastAsia" w:hint="eastAsia"/>
        </w:rPr>
        <w:t>与泥间两种</w:t>
      </w:r>
      <w:proofErr w:type="gramEnd"/>
      <w:r w:rsidRPr="00750E08">
        <w:rPr>
          <w:rFonts w:asciiTheme="minorEastAsia" w:eastAsiaTheme="minorEastAsia" w:hAnsiTheme="minorEastAsia" w:hint="eastAsia"/>
        </w:rPr>
        <w:t>。山棚，顾名思义就是山上的篷棚。通常以</w:t>
      </w:r>
      <w:proofErr w:type="gramStart"/>
      <w:r w:rsidRPr="00750E08">
        <w:rPr>
          <w:rFonts w:asciiTheme="minorEastAsia" w:eastAsiaTheme="minorEastAsia" w:hAnsiTheme="minorEastAsia" w:hint="eastAsia"/>
        </w:rPr>
        <w:t>三、五根带丫的</w:t>
      </w:r>
      <w:proofErr w:type="gramEnd"/>
      <w:r w:rsidRPr="00750E08">
        <w:rPr>
          <w:rFonts w:asciiTheme="minorEastAsia" w:eastAsiaTheme="minorEastAsia" w:hAnsiTheme="minorEastAsia" w:hint="eastAsia"/>
        </w:rPr>
        <w:t>树枝或树干作为支柱，上面架上横条作为棚的主体架构，顶部成金字状，中间高而两边低，上面再用茅草或树皮覆盖以避风雨。泥间，也称“土寮”，通常用小竹或芦苇杆编成篱笆状，拐角处用木头固定，然后涂上泥巴，做成“墙”。上面以三根木头横架，中间高而两边低，同样用小竹等编成篱笆状物铺在上面，盖上茅草或树皮，再用藤条将其固定而成。山棚通常建在靠近劳动的田边或山地旁边，作为劳动中间的休息场所，或临时过夜的住所。而“土寮”通常建在村中，为畲族同胞的普通民居。</w:t>
      </w:r>
    </w:p>
    <w:p w:rsidR="0035484F" w:rsidRPr="00750E08" w:rsidRDefault="0035484F" w:rsidP="0035484F">
      <w:pPr>
        <w:pStyle w:val="a5"/>
        <w:rPr>
          <w:rFonts w:asciiTheme="minorEastAsia" w:eastAsiaTheme="minorEastAsia" w:hAnsiTheme="minorEastAsia"/>
        </w:rPr>
      </w:pPr>
      <w:r w:rsidRPr="00750E08">
        <w:rPr>
          <w:rFonts w:asciiTheme="minorEastAsia" w:eastAsiaTheme="minorEastAsia" w:hAnsiTheme="minorEastAsia" w:hint="eastAsia"/>
        </w:rPr>
        <w:t xml:space="preserve">　　瓦</w:t>
      </w:r>
      <w:proofErr w:type="gramStart"/>
      <w:r w:rsidRPr="00750E08">
        <w:rPr>
          <w:rFonts w:asciiTheme="minorEastAsia" w:eastAsiaTheme="minorEastAsia" w:hAnsiTheme="minorEastAsia" w:hint="eastAsia"/>
        </w:rPr>
        <w:t>厝</w:t>
      </w:r>
      <w:proofErr w:type="gramEnd"/>
      <w:r w:rsidRPr="00750E08">
        <w:rPr>
          <w:rFonts w:asciiTheme="minorEastAsia" w:eastAsiaTheme="minorEastAsia" w:hAnsiTheme="minorEastAsia" w:hint="eastAsia"/>
        </w:rPr>
        <w:t>也称为“瓦寮”，顾名思义就是上面用瓦片覆盖的房子。“瓦寮”的建筑通常是用泥巴夯实成墙。泥巴是用黄泥土浸漂，再借用牛力在泥上多次反复踩踏，以增加土的粘性，然后加入稻草制成土砖，由于有稻草的牵引，土砖的硬度更高。将土砖按一定格式堆叠起来就成了墙。墙上面横架杉木，铺上木片，再盖上当地自制的土瓦，就成了屋顶，可挡雨。只是在铺设土瓦时，瓦片之间</w:t>
      </w:r>
      <w:proofErr w:type="gramStart"/>
      <w:r w:rsidRPr="00750E08">
        <w:rPr>
          <w:rFonts w:asciiTheme="minorEastAsia" w:eastAsiaTheme="minorEastAsia" w:hAnsiTheme="minorEastAsia" w:hint="eastAsia"/>
        </w:rPr>
        <w:t>不用贝灰粘接</w:t>
      </w:r>
      <w:proofErr w:type="gramEnd"/>
      <w:r w:rsidRPr="00750E08">
        <w:rPr>
          <w:rFonts w:asciiTheme="minorEastAsia" w:eastAsiaTheme="minorEastAsia" w:hAnsiTheme="minorEastAsia" w:hint="eastAsia"/>
        </w:rPr>
        <w:t>，而是以大瓦为阳</w:t>
      </w:r>
      <w:proofErr w:type="gramStart"/>
      <w:r w:rsidRPr="00750E08">
        <w:rPr>
          <w:rFonts w:asciiTheme="minorEastAsia" w:eastAsiaTheme="minorEastAsia" w:hAnsiTheme="minorEastAsia" w:hint="eastAsia"/>
        </w:rPr>
        <w:t>作瓦槽</w:t>
      </w:r>
      <w:proofErr w:type="gramEnd"/>
      <w:r w:rsidRPr="00750E08">
        <w:rPr>
          <w:rFonts w:asciiTheme="minorEastAsia" w:eastAsiaTheme="minorEastAsia" w:hAnsiTheme="minorEastAsia" w:hint="eastAsia"/>
        </w:rPr>
        <w:t>，以小瓦为</w:t>
      </w:r>
      <w:proofErr w:type="gramStart"/>
      <w:r w:rsidRPr="00750E08">
        <w:rPr>
          <w:rFonts w:asciiTheme="minorEastAsia" w:eastAsiaTheme="minorEastAsia" w:hAnsiTheme="minorEastAsia" w:hint="eastAsia"/>
        </w:rPr>
        <w:t>阴作瓦瓴</w:t>
      </w:r>
      <w:proofErr w:type="gramEnd"/>
      <w:r w:rsidRPr="00750E08">
        <w:rPr>
          <w:rFonts w:asciiTheme="minorEastAsia" w:eastAsiaTheme="minorEastAsia" w:hAnsiTheme="minorEastAsia" w:hint="eastAsia"/>
        </w:rPr>
        <w:t>，这样就把可能漏雨缝隙给封闭了，这就是建筑上所说的“阴阳盖”了。</w:t>
      </w:r>
    </w:p>
    <w:p w:rsidR="0035484F" w:rsidRPr="00750E08" w:rsidRDefault="0035484F" w:rsidP="0035484F">
      <w:pPr>
        <w:pStyle w:val="a5"/>
        <w:rPr>
          <w:rFonts w:asciiTheme="minorEastAsia" w:eastAsiaTheme="minorEastAsia" w:hAnsiTheme="minorEastAsia"/>
        </w:rPr>
      </w:pPr>
      <w:r w:rsidRPr="00750E08">
        <w:rPr>
          <w:rFonts w:asciiTheme="minorEastAsia" w:eastAsiaTheme="minorEastAsia" w:hAnsiTheme="minorEastAsia" w:hint="eastAsia"/>
        </w:rPr>
        <w:t xml:space="preserve">　　畲族由于深居山区，交通不便，当地又没有可烧</w:t>
      </w:r>
      <w:proofErr w:type="gramStart"/>
      <w:r w:rsidRPr="00750E08">
        <w:rPr>
          <w:rFonts w:asciiTheme="minorEastAsia" w:eastAsiaTheme="minorEastAsia" w:hAnsiTheme="minorEastAsia" w:hint="eastAsia"/>
        </w:rPr>
        <w:t>煅贝灰</w:t>
      </w:r>
      <w:proofErr w:type="gramEnd"/>
      <w:r w:rsidRPr="00750E08">
        <w:rPr>
          <w:rFonts w:asciiTheme="minorEastAsia" w:eastAsiaTheme="minorEastAsia" w:hAnsiTheme="minorEastAsia" w:hint="eastAsia"/>
        </w:rPr>
        <w:t>的原料“海蚺”。所以建筑材料只能就地取材，用黄土做砖砌墙，茅草为屋顶，这样也大大节省了费用。因为这样的房子承受不了大风的压力，所以房子盖的很低。</w:t>
      </w:r>
      <w:proofErr w:type="gramStart"/>
      <w:r w:rsidRPr="00750E08">
        <w:rPr>
          <w:rFonts w:asciiTheme="minorEastAsia" w:eastAsiaTheme="minorEastAsia" w:hAnsiTheme="minorEastAsia" w:hint="eastAsia"/>
        </w:rPr>
        <w:t>畲</w:t>
      </w:r>
      <w:proofErr w:type="gramEnd"/>
      <w:r w:rsidRPr="00750E08">
        <w:rPr>
          <w:rFonts w:asciiTheme="minorEastAsia" w:eastAsiaTheme="minorEastAsia" w:hAnsiTheme="minorEastAsia" w:hint="eastAsia"/>
        </w:rPr>
        <w:t>村的房屋格局基本上有二种类型，“竹竿寮”和“走马寮”。“竹竿寮”就是平时我们所说的竹竿</w:t>
      </w:r>
      <w:proofErr w:type="gramStart"/>
      <w:r w:rsidRPr="00750E08">
        <w:rPr>
          <w:rFonts w:asciiTheme="minorEastAsia" w:eastAsiaTheme="minorEastAsia" w:hAnsiTheme="minorEastAsia" w:hint="eastAsia"/>
        </w:rPr>
        <w:t>厝</w:t>
      </w:r>
      <w:proofErr w:type="gramEnd"/>
      <w:r w:rsidRPr="00750E08">
        <w:rPr>
          <w:rFonts w:asciiTheme="minorEastAsia" w:eastAsiaTheme="minorEastAsia" w:hAnsiTheme="minorEastAsia" w:hint="eastAsia"/>
        </w:rPr>
        <w:t>。它门面小但纵深长，就</w:t>
      </w:r>
      <w:proofErr w:type="gramStart"/>
      <w:r w:rsidRPr="00750E08">
        <w:rPr>
          <w:rFonts w:asciiTheme="minorEastAsia" w:eastAsiaTheme="minorEastAsia" w:hAnsiTheme="minorEastAsia" w:hint="eastAsia"/>
        </w:rPr>
        <w:t>象</w:t>
      </w:r>
      <w:proofErr w:type="gramEnd"/>
      <w:r w:rsidRPr="00750E08">
        <w:rPr>
          <w:rFonts w:asciiTheme="minorEastAsia" w:eastAsiaTheme="minorEastAsia" w:hAnsiTheme="minorEastAsia" w:hint="eastAsia"/>
        </w:rPr>
        <w:t>竹竿一样修长。通常每排立五根柱子，栋柱与第二柱相隔一丈；第二柱与廊柱相隔五尺，前五尺为走廊，正厅照壁在后二柱之间，照壁就在两边的挟柱。照壁中间设有神龛，奉祀祖先。一幢房屋至少有两“木扇”柱子在两边牵墙，形成三格。也有五、七、九格不等的。正厅左右对称，</w:t>
      </w:r>
      <w:proofErr w:type="gramStart"/>
      <w:r w:rsidRPr="00750E08">
        <w:rPr>
          <w:rFonts w:asciiTheme="minorEastAsia" w:eastAsiaTheme="minorEastAsia" w:hAnsiTheme="minorEastAsia" w:hint="eastAsia"/>
        </w:rPr>
        <w:t>偏间铺</w:t>
      </w:r>
      <w:proofErr w:type="gramEnd"/>
      <w:r w:rsidRPr="00750E08">
        <w:rPr>
          <w:rFonts w:asciiTheme="minorEastAsia" w:eastAsiaTheme="minorEastAsia" w:hAnsiTheme="minorEastAsia" w:hint="eastAsia"/>
        </w:rPr>
        <w:t>以地板，前一丈间为“暖堂”。堂前中间的桌下放有方形火炉，冬、春季可取暖、烘干。后一丈间铺设有对面床，中间空地为通往厨房的通道，照壁后无天井，而是砌上墙，做厨房用。楼上设谷仓和客房，正厅楼上</w:t>
      </w:r>
      <w:proofErr w:type="gramStart"/>
      <w:r w:rsidRPr="00750E08">
        <w:rPr>
          <w:rFonts w:asciiTheme="minorEastAsia" w:eastAsiaTheme="minorEastAsia" w:hAnsiTheme="minorEastAsia" w:hint="eastAsia"/>
        </w:rPr>
        <w:t>不</w:t>
      </w:r>
      <w:proofErr w:type="gramEnd"/>
      <w:r w:rsidRPr="00750E08">
        <w:rPr>
          <w:rFonts w:asciiTheme="minorEastAsia" w:eastAsiaTheme="minorEastAsia" w:hAnsiTheme="minorEastAsia" w:hint="eastAsia"/>
        </w:rPr>
        <w:t>隔房间。“走马寮”的造型多为“日”字形，前后均有厢房，称为“伸手”，后厢称为火厢。栋柱与第二柱相距八尺，偏间隔到廊柱，走廊不设廊柱，以马脚架下檐，</w:t>
      </w:r>
      <w:proofErr w:type="gramStart"/>
      <w:r w:rsidRPr="00750E08">
        <w:rPr>
          <w:rFonts w:asciiTheme="minorEastAsia" w:eastAsiaTheme="minorEastAsia" w:hAnsiTheme="minorEastAsia" w:hint="eastAsia"/>
        </w:rPr>
        <w:t>过间一丈</w:t>
      </w:r>
      <w:proofErr w:type="gramEnd"/>
      <w:r w:rsidRPr="00750E08">
        <w:rPr>
          <w:rFonts w:asciiTheme="minorEastAsia" w:eastAsiaTheme="minorEastAsia" w:hAnsiTheme="minorEastAsia" w:hint="eastAsia"/>
        </w:rPr>
        <w:t>二尺，前后的卧室较大，少铺地板，不设暖间，仅在炉前设</w:t>
      </w:r>
      <w:proofErr w:type="gramStart"/>
      <w:r w:rsidRPr="00750E08">
        <w:rPr>
          <w:rFonts w:asciiTheme="minorEastAsia" w:eastAsiaTheme="minorEastAsia" w:hAnsiTheme="minorEastAsia" w:hint="eastAsia"/>
        </w:rPr>
        <w:t>一</w:t>
      </w:r>
      <w:proofErr w:type="gramEnd"/>
      <w:r w:rsidRPr="00750E08">
        <w:rPr>
          <w:rFonts w:asciiTheme="minorEastAsia" w:eastAsiaTheme="minorEastAsia" w:hAnsiTheme="minorEastAsia" w:hint="eastAsia"/>
        </w:rPr>
        <w:t>火炉。照壁后有天井和小厅，前天井较大，放中门，盖门楼。</w:t>
      </w:r>
    </w:p>
    <w:p w:rsidR="0035484F" w:rsidRPr="00750E08" w:rsidRDefault="0035484F" w:rsidP="0035484F">
      <w:pPr>
        <w:pStyle w:val="a5"/>
        <w:rPr>
          <w:rFonts w:asciiTheme="minorEastAsia" w:eastAsiaTheme="minorEastAsia" w:hAnsiTheme="minorEastAsia"/>
        </w:rPr>
      </w:pPr>
      <w:r w:rsidRPr="00750E08">
        <w:rPr>
          <w:rFonts w:asciiTheme="minorEastAsia" w:eastAsiaTheme="minorEastAsia" w:hAnsiTheme="minorEastAsia" w:hint="eastAsia"/>
        </w:rPr>
        <w:lastRenderedPageBreak/>
        <w:t xml:space="preserve">　　大凡畲族</w:t>
      </w:r>
      <w:proofErr w:type="gramStart"/>
      <w:r w:rsidRPr="00750E08">
        <w:rPr>
          <w:rFonts w:asciiTheme="minorEastAsia" w:eastAsiaTheme="minorEastAsia" w:hAnsiTheme="minorEastAsia" w:hint="eastAsia"/>
        </w:rPr>
        <w:t>村创村之</w:t>
      </w:r>
      <w:proofErr w:type="gramEnd"/>
      <w:r w:rsidRPr="00750E08">
        <w:rPr>
          <w:rFonts w:asciiTheme="minorEastAsia" w:eastAsiaTheme="minorEastAsia" w:hAnsiTheme="minorEastAsia" w:hint="eastAsia"/>
        </w:rPr>
        <w:t>时都会集中建一座房子，这座最早建设的房子就是他们的“祖厝”。早期一般</w:t>
      </w:r>
      <w:proofErr w:type="gramStart"/>
      <w:r w:rsidRPr="00750E08">
        <w:rPr>
          <w:rFonts w:asciiTheme="minorEastAsia" w:eastAsiaTheme="minorEastAsia" w:hAnsiTheme="minorEastAsia" w:hint="eastAsia"/>
        </w:rPr>
        <w:t>畲</w:t>
      </w:r>
      <w:proofErr w:type="gramEnd"/>
      <w:r w:rsidRPr="00750E08">
        <w:rPr>
          <w:rFonts w:asciiTheme="minorEastAsia" w:eastAsiaTheme="minorEastAsia" w:hAnsiTheme="minorEastAsia" w:hint="eastAsia"/>
        </w:rPr>
        <w:t>村议事、祭祀等族内活动都在“祖厝”的公厅内举行。“祖厝”</w:t>
      </w:r>
      <w:proofErr w:type="gramStart"/>
      <w:r w:rsidRPr="00750E08">
        <w:rPr>
          <w:rFonts w:asciiTheme="minorEastAsia" w:eastAsiaTheme="minorEastAsia" w:hAnsiTheme="minorEastAsia" w:hint="eastAsia"/>
        </w:rPr>
        <w:t>是创村的</w:t>
      </w:r>
      <w:proofErr w:type="gramEnd"/>
      <w:r w:rsidRPr="00750E08">
        <w:rPr>
          <w:rFonts w:asciiTheme="minorEastAsia" w:eastAsiaTheme="minorEastAsia" w:hAnsiTheme="minorEastAsia" w:hint="eastAsia"/>
        </w:rPr>
        <w:t>第一批建筑物，虽然年代久远，陈旧不堪，但具有特殊的历史意义和宗族的权威性。</w:t>
      </w:r>
    </w:p>
    <w:p w:rsidR="00307E44" w:rsidRPr="00587DEF" w:rsidRDefault="00307E44" w:rsidP="00307E44">
      <w:pPr>
        <w:pStyle w:val="a5"/>
        <w:jc w:val="left"/>
        <w:rPr>
          <w:rFonts w:asciiTheme="minorEastAsia" w:eastAsiaTheme="minorEastAsia" w:hAnsiTheme="minorEastAsia"/>
        </w:rPr>
      </w:pPr>
    </w:p>
    <w:p w:rsidR="008676AE" w:rsidRDefault="008676AE" w:rsidP="008676AE">
      <w:pPr>
        <w:pStyle w:val="a5"/>
        <w:jc w:val="right"/>
        <w:rPr>
          <w:rFonts w:ascii="黑体" w:eastAsia="黑体"/>
        </w:rPr>
      </w:pPr>
      <w:r>
        <w:rPr>
          <w:rFonts w:hint="eastAsia"/>
        </w:rPr>
        <w:t xml:space="preserve">　</w:t>
      </w:r>
      <w:r>
        <w:rPr>
          <w:rFonts w:ascii="黑体" w:eastAsia="黑体" w:hint="eastAsia"/>
        </w:rPr>
        <w:t>编辑：学生助理</w:t>
      </w:r>
      <w:r w:rsidR="00973009">
        <w:rPr>
          <w:rFonts w:ascii="黑体" w:eastAsia="黑体" w:hint="eastAsia"/>
        </w:rPr>
        <w:t>刘晓玮</w:t>
      </w:r>
    </w:p>
    <w:p w:rsidR="008676AE" w:rsidRDefault="008676AE" w:rsidP="008676AE">
      <w:pPr>
        <w:pStyle w:val="a5"/>
        <w:rPr>
          <w:rFonts w:ascii="黑体" w:eastAsia="黑体"/>
        </w:rPr>
      </w:pPr>
    </w:p>
    <w:p w:rsidR="008676AE" w:rsidRDefault="008676AE" w:rsidP="008676AE">
      <w:pPr>
        <w:pStyle w:val="a5"/>
        <w:rPr>
          <w:rFonts w:ascii="黑体" w:eastAsia="黑体"/>
        </w:rPr>
      </w:pPr>
    </w:p>
    <w:p w:rsidR="00F203CA" w:rsidRPr="00F203CA" w:rsidRDefault="008676AE" w:rsidP="00F203CA">
      <w:pPr>
        <w:pStyle w:val="a5"/>
        <w:rPr>
          <w:rFonts w:ascii="黑体" w:eastAsia="黑体"/>
        </w:rPr>
      </w:pPr>
      <w:r>
        <w:rPr>
          <w:rFonts w:ascii="黑体" w:eastAsia="黑体" w:hint="eastAsia"/>
        </w:rPr>
        <w:t>第七版</w:t>
      </w:r>
    </w:p>
    <w:tbl>
      <w:tblPr>
        <w:tblpPr w:leftFromText="180" w:rightFromText="180" w:vertAnchor="text" w:horzAnchor="margin" w:tblpX="108" w:tblpY="104"/>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shd w:val="clear" w:color="auto" w:fill="FFFF99"/>
        <w:tblLayout w:type="fixed"/>
        <w:tblLook w:val="0000" w:firstRow="0" w:lastRow="0" w:firstColumn="0" w:lastColumn="0" w:noHBand="0" w:noVBand="0"/>
      </w:tblPr>
      <w:tblGrid>
        <w:gridCol w:w="1908"/>
      </w:tblGrid>
      <w:tr w:rsidR="00F203CA" w:rsidRPr="00F203CA" w:rsidTr="00DC0EC6">
        <w:trPr>
          <w:trHeight w:val="617"/>
        </w:trPr>
        <w:tc>
          <w:tcPr>
            <w:tcW w:w="1908" w:type="dxa"/>
            <w:tcBorders>
              <w:top w:val="thickThinSmallGap" w:sz="24" w:space="0" w:color="008000"/>
              <w:left w:val="thickThinSmallGap" w:sz="24" w:space="0" w:color="008000"/>
              <w:bottom w:val="thickThinSmallGap" w:sz="24" w:space="0" w:color="008000"/>
              <w:right w:val="thickThinSmallGap" w:sz="24" w:space="0" w:color="008000"/>
            </w:tcBorders>
            <w:shd w:val="clear" w:color="auto" w:fill="FFFF99"/>
          </w:tcPr>
          <w:p w:rsidR="00F203CA" w:rsidRPr="00F203CA" w:rsidRDefault="00F203CA" w:rsidP="00F203CA">
            <w:pPr>
              <w:rPr>
                <w:rFonts w:ascii="华文新魏" w:eastAsia="华文新魏" w:hAnsi="宋体"/>
                <w:b/>
                <w:color w:val="000080"/>
                <w:sz w:val="32"/>
                <w:szCs w:val="32"/>
              </w:rPr>
            </w:pPr>
            <w:r w:rsidRPr="00F203CA">
              <w:rPr>
                <w:rFonts w:ascii="华文新魏" w:eastAsia="华文新魏" w:hAnsi="宋体" w:hint="eastAsia"/>
                <w:b/>
                <w:color w:val="000080"/>
                <w:spacing w:val="-20"/>
                <w:sz w:val="42"/>
                <w:szCs w:val="46"/>
              </w:rPr>
              <w:t>法在校园</w:t>
            </w:r>
          </w:p>
        </w:tc>
      </w:tr>
    </w:tbl>
    <w:p w:rsidR="00F203CA" w:rsidRPr="00F203CA" w:rsidRDefault="00F203CA" w:rsidP="00F203CA">
      <w:pPr>
        <w:rPr>
          <w:rFonts w:ascii="黑体" w:eastAsia="黑体"/>
          <w:sz w:val="24"/>
        </w:rPr>
      </w:pPr>
    </w:p>
    <w:p w:rsidR="00F203CA" w:rsidRPr="00F203CA" w:rsidRDefault="00F203CA" w:rsidP="00F203CA">
      <w:pPr>
        <w:rPr>
          <w:rFonts w:ascii="黑体" w:eastAsia="黑体"/>
          <w:sz w:val="24"/>
        </w:rPr>
      </w:pPr>
    </w:p>
    <w:p w:rsidR="00F203CA" w:rsidRPr="00F203CA" w:rsidRDefault="00F203CA" w:rsidP="00F203CA">
      <w:pPr>
        <w:rPr>
          <w:rFonts w:ascii="黑体" w:eastAsia="黑体"/>
          <w:sz w:val="24"/>
        </w:rPr>
      </w:pPr>
    </w:p>
    <w:p w:rsidR="00E02CF0" w:rsidRPr="006D1A05" w:rsidRDefault="00E02CF0" w:rsidP="006D1A05">
      <w:pPr>
        <w:pStyle w:val="a5"/>
        <w:jc w:val="center"/>
        <w:rPr>
          <w:rFonts w:ascii="华文中宋" w:eastAsia="华文中宋" w:hAnsi="华文中宋"/>
          <w:b/>
          <w:sz w:val="56"/>
          <w:szCs w:val="52"/>
        </w:rPr>
      </w:pPr>
      <w:r w:rsidRPr="006D1A05">
        <w:rPr>
          <w:rFonts w:ascii="华文中宋" w:eastAsia="华文中宋" w:hAnsi="华文中宋" w:hint="eastAsia"/>
          <w:b/>
          <w:sz w:val="56"/>
          <w:szCs w:val="52"/>
        </w:rPr>
        <w:t>守法律</w:t>
      </w:r>
      <w:r w:rsidR="006D1A05" w:rsidRPr="006D1A05">
        <w:rPr>
          <w:rFonts w:ascii="华文中宋" w:eastAsia="华文中宋" w:hAnsi="华文中宋" w:hint="eastAsia"/>
          <w:b/>
          <w:sz w:val="56"/>
          <w:szCs w:val="52"/>
        </w:rPr>
        <w:t xml:space="preserve"> </w:t>
      </w:r>
      <w:r w:rsidRPr="006D1A05">
        <w:rPr>
          <w:rFonts w:ascii="华文中宋" w:eastAsia="华文中宋" w:hAnsi="华文中宋" w:hint="eastAsia"/>
          <w:b/>
          <w:sz w:val="56"/>
          <w:szCs w:val="52"/>
        </w:rPr>
        <w:t xml:space="preserve"> 创和谐</w:t>
      </w:r>
    </w:p>
    <w:p w:rsidR="00E02CF0" w:rsidRPr="006D1A05" w:rsidRDefault="00E02CF0" w:rsidP="006D1A05">
      <w:pPr>
        <w:pStyle w:val="a5"/>
        <w:spacing w:line="480" w:lineRule="auto"/>
        <w:jc w:val="center"/>
        <w:rPr>
          <w:rFonts w:ascii="黑体" w:eastAsia="黑体"/>
        </w:rPr>
      </w:pPr>
      <w:r w:rsidRPr="006D1A05">
        <w:rPr>
          <w:rFonts w:ascii="黑体" w:eastAsia="黑体" w:hint="eastAsia"/>
        </w:rPr>
        <w:t>孟雪廷</w:t>
      </w:r>
    </w:p>
    <w:p w:rsidR="00E02CF0" w:rsidRPr="00750E08" w:rsidRDefault="00E02CF0" w:rsidP="00E02CF0">
      <w:pPr>
        <w:pStyle w:val="a5"/>
        <w:rPr>
          <w:rFonts w:asciiTheme="minorEastAsia" w:eastAsiaTheme="minorEastAsia" w:hAnsiTheme="minorEastAsia"/>
        </w:rPr>
      </w:pPr>
      <w:r w:rsidRPr="00750E08">
        <w:rPr>
          <w:rFonts w:asciiTheme="minorEastAsia" w:eastAsiaTheme="minorEastAsia" w:hAnsiTheme="minorEastAsia" w:hint="eastAsia"/>
        </w:rPr>
        <w:t xml:space="preserve">　　俗话说得好:“国无法不立。”法律规范着社会中人们的行为准则，是创建法治文明社会的保障。作为21世纪的大学生，我们更要知法守法，用自己的行为去</w:t>
      </w:r>
      <w:proofErr w:type="gramStart"/>
      <w:r w:rsidRPr="00750E08">
        <w:rPr>
          <w:rFonts w:asciiTheme="minorEastAsia" w:eastAsiaTheme="minorEastAsia" w:hAnsiTheme="minorEastAsia" w:hint="eastAsia"/>
        </w:rPr>
        <w:t>践行</w:t>
      </w:r>
      <w:proofErr w:type="gramEnd"/>
      <w:r w:rsidRPr="00750E08">
        <w:rPr>
          <w:rFonts w:asciiTheme="minorEastAsia" w:eastAsiaTheme="minorEastAsia" w:hAnsiTheme="minorEastAsia" w:hint="eastAsia"/>
        </w:rPr>
        <w:t>法律，用言语去宣传法律知识。</w:t>
      </w:r>
    </w:p>
    <w:p w:rsidR="00E02CF0" w:rsidRPr="00750E08" w:rsidRDefault="00E02CF0" w:rsidP="00E02CF0">
      <w:pPr>
        <w:pStyle w:val="a5"/>
        <w:rPr>
          <w:rFonts w:asciiTheme="minorEastAsia" w:eastAsiaTheme="minorEastAsia" w:hAnsiTheme="minorEastAsia"/>
        </w:rPr>
      </w:pPr>
      <w:r w:rsidRPr="00750E08">
        <w:rPr>
          <w:rFonts w:asciiTheme="minorEastAsia" w:eastAsiaTheme="minorEastAsia" w:hAnsiTheme="minorEastAsia" w:hint="eastAsia"/>
        </w:rPr>
        <w:t xml:space="preserve">　　12月4日是宪法日，因此了解宪法的基本概念对我们来说很有必要。宪法是国家的根本大法，是治国安邦的总章程，适用于国家全体公民。它是特定社会政治经济和思想文化条件综合作用的产物，规定了我们国家的根本任务和根本制度。宪法与我们每个公民息息相关，只有懂法，我们才能</w:t>
      </w:r>
      <w:proofErr w:type="gramStart"/>
      <w:r w:rsidRPr="00750E08">
        <w:rPr>
          <w:rFonts w:asciiTheme="minorEastAsia" w:eastAsiaTheme="minorEastAsia" w:hAnsiTheme="minorEastAsia" w:hint="eastAsia"/>
        </w:rPr>
        <w:t>不</w:t>
      </w:r>
      <w:proofErr w:type="gramEnd"/>
      <w:r w:rsidRPr="00750E08">
        <w:rPr>
          <w:rFonts w:asciiTheme="minorEastAsia" w:eastAsiaTheme="minorEastAsia" w:hAnsiTheme="minorEastAsia" w:hint="eastAsia"/>
        </w:rPr>
        <w:t>逾越法律的界限。</w:t>
      </w:r>
    </w:p>
    <w:p w:rsidR="00E02CF0" w:rsidRPr="00750E08" w:rsidRDefault="00E02CF0" w:rsidP="00E02CF0">
      <w:pPr>
        <w:pStyle w:val="a5"/>
        <w:rPr>
          <w:rFonts w:asciiTheme="minorEastAsia" w:eastAsiaTheme="minorEastAsia" w:hAnsiTheme="minorEastAsia"/>
        </w:rPr>
      </w:pPr>
      <w:r w:rsidRPr="00750E08">
        <w:rPr>
          <w:rFonts w:asciiTheme="minorEastAsia" w:eastAsiaTheme="minorEastAsia" w:hAnsiTheme="minorEastAsia" w:hint="eastAsia"/>
        </w:rPr>
        <w:t xml:space="preserve">　　懂法是守法的基础，守法是懂法的最终目的。懂法，让我们具备基本的社会经验。小学校园里，每年都会举办宪法竞赛答题，所以当小学生过马路时，他会从容地等到绿灯变亮；中学时，我们都会学习思想政治，因此我们懂得公民的权利与义务，并会在实践中积极</w:t>
      </w:r>
      <w:proofErr w:type="gramStart"/>
      <w:r w:rsidRPr="00750E08">
        <w:rPr>
          <w:rFonts w:asciiTheme="minorEastAsia" w:eastAsiaTheme="minorEastAsia" w:hAnsiTheme="minorEastAsia" w:hint="eastAsia"/>
        </w:rPr>
        <w:t>践行</w:t>
      </w:r>
      <w:proofErr w:type="gramEnd"/>
      <w:r w:rsidRPr="00750E08">
        <w:rPr>
          <w:rFonts w:asciiTheme="minorEastAsia" w:eastAsiaTheme="minorEastAsia" w:hAnsiTheme="minorEastAsia" w:hint="eastAsia"/>
        </w:rPr>
        <w:t>；在大学校园里，经常会举办各种各样的宪法竞赛，不论是公共案例分析，还是法律情景剧，都能让我们更近距离地走进法律，知法懂法。</w:t>
      </w:r>
    </w:p>
    <w:p w:rsidR="00E02CF0" w:rsidRPr="00750E08" w:rsidRDefault="00E02CF0" w:rsidP="00E02CF0">
      <w:pPr>
        <w:pStyle w:val="a5"/>
        <w:rPr>
          <w:rFonts w:asciiTheme="minorEastAsia" w:eastAsiaTheme="minorEastAsia" w:hAnsiTheme="minorEastAsia"/>
        </w:rPr>
      </w:pPr>
      <w:r w:rsidRPr="00750E08">
        <w:rPr>
          <w:rFonts w:asciiTheme="minorEastAsia" w:eastAsiaTheme="minorEastAsia" w:hAnsiTheme="minorEastAsia" w:hint="eastAsia"/>
        </w:rPr>
        <w:t xml:space="preserve">　　守法，让社会变得有秩序。正因为司机遵守交通规则，才有了马路上交通的畅通；正因为商人讲信守法，所以才成就了“晋商”“徽商”的美名；正因为学校遵守法律，才有了教育资源的公平；正因为我们每个人都守法，才会共创出一个和谐社会。是的，法律规定了我们每个人的合法权益，为我们的生命财产安全提供保障。不论在何时何地，我们都要守法，勿以善小而不为，勿以恶小而为之。守法，守住的是我们内心的规则，守住的是社会的和谐。</w:t>
      </w:r>
    </w:p>
    <w:p w:rsidR="00E02CF0" w:rsidRPr="00750E08" w:rsidRDefault="00E02CF0" w:rsidP="00E02CF0">
      <w:pPr>
        <w:pStyle w:val="a5"/>
        <w:rPr>
          <w:rFonts w:asciiTheme="minorEastAsia" w:eastAsiaTheme="minorEastAsia" w:hAnsiTheme="minorEastAsia"/>
        </w:rPr>
      </w:pPr>
      <w:r w:rsidRPr="00750E08">
        <w:rPr>
          <w:rFonts w:asciiTheme="minorEastAsia" w:eastAsiaTheme="minorEastAsia" w:hAnsiTheme="minorEastAsia" w:hint="eastAsia"/>
        </w:rPr>
        <w:t xml:space="preserve">　　作为一名大学生，我们大部分的时间都是在校园里度过的，校园就是我们的象牙塔，为我们提供了一层保护伞。但是，在校园里也存在一些不法的问题。这就要求我们不仅要遵守法律，还要提高警惕，用法律知识来保护自己。比如校园贷问题，它本身是一个中性词，并没有违背法律，但其实是一个陷阱。不法的人利用大学生物质条件有限、社会经验欠缺等不足来进行违法活动，使大学生走向无底深渊。除此之外，还有一些邪教进入大学校园，宣传人士通过给邪教穿上一层合法外衣来蒙骗大学生。因此，我们要加强辨别真假的能力，不懂的地方学会求助，同时善于运用法律知识。如果不小心误入圈套，及时拿起法律武器来保护自己。</w:t>
      </w:r>
    </w:p>
    <w:p w:rsidR="00E02CF0" w:rsidRPr="00750E08" w:rsidRDefault="00E02CF0" w:rsidP="00E02CF0">
      <w:pPr>
        <w:pStyle w:val="a5"/>
        <w:rPr>
          <w:rFonts w:asciiTheme="minorEastAsia" w:eastAsiaTheme="minorEastAsia" w:hAnsiTheme="minorEastAsia"/>
        </w:rPr>
      </w:pPr>
      <w:r w:rsidRPr="00750E08">
        <w:rPr>
          <w:rFonts w:asciiTheme="minorEastAsia" w:eastAsiaTheme="minorEastAsia" w:hAnsiTheme="minorEastAsia" w:hint="eastAsia"/>
        </w:rPr>
        <w:t xml:space="preserve">　　守法律，就是要守住规则，守住底线。古有</w:t>
      </w:r>
      <w:proofErr w:type="gramStart"/>
      <w:r w:rsidRPr="00750E08">
        <w:rPr>
          <w:rFonts w:asciiTheme="minorEastAsia" w:eastAsiaTheme="minorEastAsia" w:hAnsiTheme="minorEastAsia" w:hint="eastAsia"/>
        </w:rPr>
        <w:t>许衡摘梨</w:t>
      </w:r>
      <w:proofErr w:type="gramEnd"/>
      <w:r w:rsidRPr="00750E08">
        <w:rPr>
          <w:rFonts w:asciiTheme="minorEastAsia" w:eastAsiaTheme="minorEastAsia" w:hAnsiTheme="minorEastAsia" w:hint="eastAsia"/>
        </w:rPr>
        <w:t>时“梨虽无主，我心有主”的美谈，今天，我们也要学习许衡的这种精神，将法律内化于心，成为指导我们行为活动的准则。著名的哲学家康德有这样一句话“世界上只有两种东西值得我们仰望，一个是头顶的星星，另一个是我们心中的法律。”我们</w:t>
      </w:r>
      <w:proofErr w:type="gramStart"/>
      <w:r w:rsidRPr="00750E08">
        <w:rPr>
          <w:rFonts w:asciiTheme="minorEastAsia" w:eastAsiaTheme="minorEastAsia" w:hAnsiTheme="minorEastAsia" w:hint="eastAsia"/>
        </w:rPr>
        <w:t>不</w:t>
      </w:r>
      <w:proofErr w:type="gramEnd"/>
      <w:r w:rsidRPr="00750E08">
        <w:rPr>
          <w:rFonts w:asciiTheme="minorEastAsia" w:eastAsiaTheme="minorEastAsia" w:hAnsiTheme="minorEastAsia" w:hint="eastAsia"/>
        </w:rPr>
        <w:t>必将法律条文一一背过，也</w:t>
      </w:r>
      <w:proofErr w:type="gramStart"/>
      <w:r w:rsidRPr="00750E08">
        <w:rPr>
          <w:rFonts w:asciiTheme="minorEastAsia" w:eastAsiaTheme="minorEastAsia" w:hAnsiTheme="minorEastAsia" w:hint="eastAsia"/>
        </w:rPr>
        <w:t>不</w:t>
      </w:r>
      <w:proofErr w:type="gramEnd"/>
      <w:r w:rsidRPr="00750E08">
        <w:rPr>
          <w:rFonts w:asciiTheme="minorEastAsia" w:eastAsiaTheme="minorEastAsia" w:hAnsiTheme="minorEastAsia" w:hint="eastAsia"/>
        </w:rPr>
        <w:t>必将法律书籍天天带到身边，但我们一定要懂法，将法律印在我们的脑海里。</w:t>
      </w:r>
    </w:p>
    <w:p w:rsidR="00E02CF0" w:rsidRPr="00750E08" w:rsidRDefault="00E02CF0" w:rsidP="00E02CF0">
      <w:pPr>
        <w:pStyle w:val="a5"/>
        <w:rPr>
          <w:rFonts w:asciiTheme="minorEastAsia" w:eastAsiaTheme="minorEastAsia" w:hAnsiTheme="minorEastAsia"/>
        </w:rPr>
      </w:pPr>
      <w:r w:rsidRPr="00750E08">
        <w:rPr>
          <w:rFonts w:asciiTheme="minorEastAsia" w:eastAsiaTheme="minorEastAsia" w:hAnsiTheme="minorEastAsia" w:hint="eastAsia"/>
        </w:rPr>
        <w:t xml:space="preserve">　　作为一名学生，对我们来说，“知其然，知其所以然”是学习的最高境界；作为一个即将步入社会的人，对我们来说，“知法，守法，用法”是我们必修的法律课程。法律在我们社会中扮演着不可或缺的地位，正因为有法律的存在，每个人都能找到合适的位置，行使自己的权利，履行自己的义务；正因为有法律的存在，工作的人会得到应有的报酬，不善的人会得到应有的惩罚；正因为有法律的存在，我们的社会才变得井然有序，温暖和谐。试想一下。如果没有法律，那么每个人都可以为所欲为，社会将会变成什么样子？法律为我们提供了保障，是我们社会和谐的基础，我们必须知法守法，共创和谐社会。</w:t>
      </w:r>
    </w:p>
    <w:p w:rsidR="00E02CF0" w:rsidRPr="00750E08" w:rsidRDefault="00E02CF0" w:rsidP="00E02CF0">
      <w:pPr>
        <w:pStyle w:val="a5"/>
        <w:rPr>
          <w:rFonts w:asciiTheme="minorEastAsia" w:eastAsiaTheme="minorEastAsia" w:hAnsiTheme="minorEastAsia"/>
        </w:rPr>
      </w:pPr>
      <w:r w:rsidRPr="00750E08">
        <w:rPr>
          <w:rFonts w:asciiTheme="minorEastAsia" w:eastAsiaTheme="minorEastAsia" w:hAnsiTheme="minorEastAsia" w:hint="eastAsia"/>
        </w:rPr>
        <w:t xml:space="preserve">　　古语有云：法者，所以兴功惧暴也；律者，所以定分止争也；令者，所以令人知事也。正所谓“国有国法，家有家规。没有规矩，不成方圆”。让我们积极学习宪法知识，将法律知识内化于心，同时积极宣传宪法知识，为共创和谐社会贡献一份力量。</w:t>
      </w:r>
    </w:p>
    <w:p w:rsidR="00E02CF0" w:rsidRPr="00750E08" w:rsidRDefault="00E02CF0" w:rsidP="00E02CF0">
      <w:pPr>
        <w:pStyle w:val="a5"/>
        <w:rPr>
          <w:rFonts w:asciiTheme="minorEastAsia" w:eastAsiaTheme="minorEastAsia" w:hAnsiTheme="minorEastAsia"/>
        </w:rPr>
      </w:pPr>
    </w:p>
    <w:p w:rsidR="00E02CF0" w:rsidRPr="006D1A05" w:rsidRDefault="00E02CF0" w:rsidP="006D1A05">
      <w:pPr>
        <w:pStyle w:val="a5"/>
        <w:jc w:val="center"/>
        <w:rPr>
          <w:rFonts w:ascii="黑体" w:eastAsia="黑体" w:hAnsi="黑体"/>
          <w:b/>
          <w:sz w:val="58"/>
          <w:szCs w:val="52"/>
        </w:rPr>
      </w:pPr>
      <w:r w:rsidRPr="006D1A05">
        <w:rPr>
          <w:rFonts w:ascii="黑体" w:eastAsia="黑体" w:hAnsi="黑体" w:hint="eastAsia"/>
          <w:b/>
          <w:sz w:val="58"/>
          <w:szCs w:val="52"/>
        </w:rPr>
        <w:t>弘扬宪法精神 构建和谐社会</w:t>
      </w:r>
    </w:p>
    <w:p w:rsidR="00E02CF0" w:rsidRPr="006D1A05" w:rsidRDefault="00E02CF0" w:rsidP="006D1A05">
      <w:pPr>
        <w:pStyle w:val="a5"/>
        <w:spacing w:line="480" w:lineRule="auto"/>
        <w:jc w:val="center"/>
        <w:rPr>
          <w:rFonts w:ascii="黑体" w:eastAsia="黑体"/>
        </w:rPr>
      </w:pPr>
      <w:r w:rsidRPr="006D1A05">
        <w:rPr>
          <w:rFonts w:ascii="黑体" w:eastAsia="黑体" w:hint="eastAsia"/>
        </w:rPr>
        <w:t>王艺霖</w:t>
      </w:r>
    </w:p>
    <w:p w:rsidR="00E02CF0" w:rsidRPr="00750E08" w:rsidRDefault="00E02CF0" w:rsidP="00E02CF0">
      <w:pPr>
        <w:pStyle w:val="a5"/>
        <w:rPr>
          <w:rFonts w:asciiTheme="minorEastAsia" w:eastAsiaTheme="minorEastAsia" w:hAnsiTheme="minorEastAsia"/>
        </w:rPr>
      </w:pPr>
      <w:r w:rsidRPr="00750E08">
        <w:rPr>
          <w:rFonts w:asciiTheme="minorEastAsia" w:eastAsiaTheme="minorEastAsia" w:hAnsiTheme="minorEastAsia" w:hint="eastAsia"/>
        </w:rPr>
        <w:t xml:space="preserve">　　“没有规矩不成方圆”,我们生活的社会是一个法制社会，在这样的环境中成长，每个人都有遵纪守法的义务。而宪法作为我国的根本大法，是我国实现依法治国,发展社会主义民主政治的重要保障之一。</w:t>
      </w:r>
    </w:p>
    <w:p w:rsidR="00E02CF0" w:rsidRPr="00750E08" w:rsidRDefault="00E02CF0" w:rsidP="00E02CF0">
      <w:pPr>
        <w:pStyle w:val="a5"/>
        <w:rPr>
          <w:rFonts w:asciiTheme="minorEastAsia" w:eastAsiaTheme="minorEastAsia" w:hAnsiTheme="minorEastAsia"/>
        </w:rPr>
      </w:pPr>
      <w:r w:rsidRPr="00750E08">
        <w:rPr>
          <w:rFonts w:asciiTheme="minorEastAsia" w:eastAsiaTheme="minorEastAsia" w:hAnsiTheme="minorEastAsia" w:hint="eastAsia"/>
        </w:rPr>
        <w:lastRenderedPageBreak/>
        <w:t xml:space="preserve">　　我们作为一名大学生，是国家重点培养的人才,也是未来国家发展的中坚力量，更是弘扬宪法精神的生力军。我们的宪法意识的高低与否，直接影响了我国宪法的贯彻实施。就主体而言，大学生的年龄层次和受教育程度使其区别于其他社会主体；就内容而言，大学生尚未成熟的人生观和世界观，容易使其宪法意识带有明显的易变性和不稳定性。因此，提升大学生的宪法意识具有重要的意义。</w:t>
      </w:r>
    </w:p>
    <w:p w:rsidR="00E02CF0" w:rsidRPr="00750E08" w:rsidRDefault="00E02CF0" w:rsidP="00E02CF0">
      <w:pPr>
        <w:pStyle w:val="a5"/>
        <w:rPr>
          <w:rFonts w:asciiTheme="minorEastAsia" w:eastAsiaTheme="minorEastAsia" w:hAnsiTheme="minorEastAsia"/>
        </w:rPr>
      </w:pPr>
      <w:r w:rsidRPr="00750E08">
        <w:rPr>
          <w:rFonts w:asciiTheme="minorEastAsia" w:eastAsiaTheme="minorEastAsia" w:hAnsiTheme="minorEastAsia" w:hint="eastAsia"/>
        </w:rPr>
        <w:t xml:space="preserve">　　然而，大学生对于宪法精神的认识状况却不容乐观。目前存在三个最主要的问题：第一，宪法基本认知水平较低，对于宪法知识了解的很少。第二，宪法权利意识模糊不清，对于自己应有的权利以及义务没有清楚的认识。第三，对宪法的存在和发展不够关心，多数同学认为宪法的制定与修改与自己没有什么太大的关系。针对以上三个问题我们可以得出这样一个结论：当前大学生对宪法知之甚少，不愿主动学习，宪法信仰缺失严重。</w:t>
      </w:r>
    </w:p>
    <w:p w:rsidR="00E02CF0" w:rsidRPr="00750E08" w:rsidRDefault="00E02CF0" w:rsidP="00E02CF0">
      <w:pPr>
        <w:pStyle w:val="a5"/>
        <w:rPr>
          <w:rFonts w:asciiTheme="minorEastAsia" w:eastAsiaTheme="minorEastAsia" w:hAnsiTheme="minorEastAsia"/>
        </w:rPr>
      </w:pPr>
      <w:r w:rsidRPr="00750E08">
        <w:rPr>
          <w:rFonts w:asciiTheme="minorEastAsia" w:eastAsiaTheme="minorEastAsia" w:hAnsiTheme="minorEastAsia" w:hint="eastAsia"/>
        </w:rPr>
        <w:t xml:space="preserve">　　宪法意识不是天生的，是可以通过培养教育的方式来实现的。因此我们可以通过一些措施来增强大学生的宪法意识。</w:t>
      </w:r>
    </w:p>
    <w:p w:rsidR="00E02CF0" w:rsidRPr="00750E08" w:rsidRDefault="00E02CF0" w:rsidP="00E02CF0">
      <w:pPr>
        <w:pStyle w:val="a5"/>
        <w:rPr>
          <w:rFonts w:asciiTheme="minorEastAsia" w:eastAsiaTheme="minorEastAsia" w:hAnsiTheme="minorEastAsia"/>
        </w:rPr>
      </w:pPr>
      <w:r w:rsidRPr="00750E08">
        <w:rPr>
          <w:rFonts w:asciiTheme="minorEastAsia" w:eastAsiaTheme="minorEastAsia" w:hAnsiTheme="minorEastAsia" w:hint="eastAsia"/>
        </w:rPr>
        <w:t xml:space="preserve">　　首先，我们应该完善大学宪法教育课程设置。作为一名学生，即使是大学生，校园课堂也依旧是我们学习知识的主要渠道。因此，高校设置宪法学习的课程，是提高大学生宪法意识的重要保证和途径。同时在大学的法律课程设置中，要突出宪法的重要性，使大学生认识到宪法在国家生活中所处的地位，懂得敬畏和遵守我们国家的宪法。</w:t>
      </w:r>
    </w:p>
    <w:p w:rsidR="00E02CF0" w:rsidRPr="00750E08" w:rsidRDefault="00E02CF0" w:rsidP="00E02CF0">
      <w:pPr>
        <w:pStyle w:val="a5"/>
        <w:rPr>
          <w:rFonts w:asciiTheme="minorEastAsia" w:eastAsiaTheme="minorEastAsia" w:hAnsiTheme="minorEastAsia"/>
        </w:rPr>
      </w:pPr>
      <w:r w:rsidRPr="00750E08">
        <w:rPr>
          <w:rFonts w:asciiTheme="minorEastAsia" w:eastAsiaTheme="minorEastAsia" w:hAnsiTheme="minorEastAsia" w:hint="eastAsia"/>
        </w:rPr>
        <w:t xml:space="preserve">　　其次，完善社会法治环境。只有创造出一个良好的社会法治氛围，才能打造一个真正的法治社会。公正严明高效的法律秩序是大学生宪法意识养成的有效条件。应培养学生依法办事的思想观念，形成正确的公民意识，以社会主义法律为武器，捍卫自己的正当权利。在享有个人所拥有的权利时，不忘记尊重和承认他人的合法权益，不忘履行对国家，对社会，对他人的义务。不仅要做到遵纪守法，而且要监督社会主义法律的遵守和执行，坚决同一切违法犯罪行为作斗争，使社会主义法治得以真正的实现。</w:t>
      </w:r>
    </w:p>
    <w:p w:rsidR="00E02CF0" w:rsidRPr="00750E08" w:rsidRDefault="00E02CF0" w:rsidP="00E02CF0">
      <w:pPr>
        <w:pStyle w:val="a5"/>
        <w:rPr>
          <w:rFonts w:asciiTheme="minorEastAsia" w:eastAsiaTheme="minorEastAsia" w:hAnsiTheme="minorEastAsia"/>
        </w:rPr>
      </w:pPr>
      <w:r w:rsidRPr="00750E08">
        <w:rPr>
          <w:rFonts w:asciiTheme="minorEastAsia" w:eastAsiaTheme="minorEastAsia" w:hAnsiTheme="minorEastAsia" w:hint="eastAsia"/>
        </w:rPr>
        <w:t xml:space="preserve">　　此外，教师可以创新教学方法，提高学生课堂参与度。可以在教学中采用多种方式方法，比如课堂讨论，案例分析，结合录像的多媒体教学等，以此提高学生的积极性，培养学生对宪法学习的兴趣，使普法达到我们所期望的效果。</w:t>
      </w:r>
    </w:p>
    <w:p w:rsidR="00E02CF0" w:rsidRPr="00750E08" w:rsidRDefault="00E02CF0" w:rsidP="00E02CF0">
      <w:pPr>
        <w:pStyle w:val="a5"/>
        <w:rPr>
          <w:rFonts w:asciiTheme="minorEastAsia" w:eastAsiaTheme="minorEastAsia" w:hAnsiTheme="minorEastAsia"/>
        </w:rPr>
      </w:pPr>
      <w:r w:rsidRPr="00750E08">
        <w:rPr>
          <w:rFonts w:asciiTheme="minorEastAsia" w:eastAsiaTheme="minorEastAsia" w:hAnsiTheme="minorEastAsia" w:hint="eastAsia"/>
        </w:rPr>
        <w:t xml:space="preserve">　　最后，学校可以多组织学生进行与法律有关的活动，比如开展“模拟法庭”活动、举办有关法学方面的知识智力竞赛、组织法院旁听活动、召开法律讲座等，让学生能够亲身验证所学知识，进一步加深宪法的理解，将自己所学、所思学以致用，以宪法的视角分析问题、解决问题。</w:t>
      </w:r>
    </w:p>
    <w:p w:rsidR="00E02CF0" w:rsidRPr="00750E08" w:rsidRDefault="00E02CF0" w:rsidP="00E02CF0">
      <w:pPr>
        <w:pStyle w:val="a5"/>
        <w:rPr>
          <w:rFonts w:asciiTheme="minorEastAsia" w:eastAsiaTheme="minorEastAsia" w:hAnsiTheme="minorEastAsia"/>
        </w:rPr>
      </w:pPr>
      <w:r w:rsidRPr="00750E08">
        <w:rPr>
          <w:rFonts w:asciiTheme="minorEastAsia" w:eastAsiaTheme="minorEastAsia" w:hAnsiTheme="minorEastAsia" w:hint="eastAsia"/>
        </w:rPr>
        <w:t xml:space="preserve">　　庄严的宪法看似冷冰冰，却饱含着对公民的关心，看似无爱却满满的全是爱。因此当法与爱在人们心中生根发芽之时，正是阳光照入我们心中深处的时刻。</w:t>
      </w:r>
    </w:p>
    <w:p w:rsidR="00E02CF0" w:rsidRDefault="00E02CF0" w:rsidP="00E02CF0">
      <w:pPr>
        <w:pStyle w:val="a5"/>
        <w:rPr>
          <w:rFonts w:asciiTheme="minorEastAsia" w:eastAsiaTheme="minorEastAsia" w:hAnsiTheme="minorEastAsia"/>
        </w:rPr>
      </w:pPr>
    </w:p>
    <w:p w:rsidR="00E02CF0" w:rsidRPr="006D1A05" w:rsidRDefault="00E02CF0" w:rsidP="006D1A05">
      <w:pPr>
        <w:pStyle w:val="a5"/>
        <w:jc w:val="center"/>
        <w:rPr>
          <w:rFonts w:ascii="华文新魏" w:eastAsia="华文新魏" w:hAnsi="黑体"/>
          <w:b/>
          <w:sz w:val="58"/>
          <w:szCs w:val="52"/>
        </w:rPr>
      </w:pPr>
      <w:r w:rsidRPr="006D1A05">
        <w:rPr>
          <w:rFonts w:ascii="华文新魏" w:eastAsia="华文新魏" w:hAnsi="黑体" w:hint="eastAsia"/>
          <w:b/>
          <w:sz w:val="58"/>
          <w:szCs w:val="52"/>
        </w:rPr>
        <w:t>求真知</w:t>
      </w:r>
      <w:r w:rsidR="006D1A05" w:rsidRPr="006D1A05">
        <w:rPr>
          <w:rFonts w:ascii="华文新魏" w:eastAsia="华文新魏" w:hAnsi="黑体" w:hint="eastAsia"/>
          <w:b/>
          <w:sz w:val="58"/>
          <w:szCs w:val="52"/>
        </w:rPr>
        <w:t xml:space="preserve"> </w:t>
      </w:r>
      <w:r w:rsidRPr="006D1A05">
        <w:rPr>
          <w:rFonts w:ascii="华文新魏" w:eastAsia="华文新魏" w:hAnsi="黑体" w:hint="eastAsia"/>
          <w:b/>
          <w:sz w:val="58"/>
          <w:szCs w:val="52"/>
        </w:rPr>
        <w:t>做真人</w:t>
      </w:r>
    </w:p>
    <w:p w:rsidR="00E02CF0" w:rsidRPr="006D1A05" w:rsidRDefault="00E02CF0" w:rsidP="006D1A05">
      <w:pPr>
        <w:pStyle w:val="a5"/>
        <w:spacing w:line="480" w:lineRule="auto"/>
        <w:jc w:val="center"/>
        <w:rPr>
          <w:rFonts w:ascii="黑体" w:eastAsia="黑体"/>
        </w:rPr>
      </w:pPr>
      <w:r w:rsidRPr="006D1A05">
        <w:rPr>
          <w:rFonts w:ascii="黑体" w:eastAsia="黑体" w:hint="eastAsia"/>
        </w:rPr>
        <w:t>梁安然</w:t>
      </w:r>
    </w:p>
    <w:p w:rsidR="00E02CF0" w:rsidRPr="00E02CF0" w:rsidRDefault="00E02CF0" w:rsidP="00E02CF0">
      <w:pPr>
        <w:pStyle w:val="a5"/>
        <w:rPr>
          <w:rFonts w:asciiTheme="minorEastAsia" w:eastAsiaTheme="minorEastAsia" w:hAnsiTheme="minorEastAsia"/>
        </w:rPr>
      </w:pPr>
      <w:r w:rsidRPr="00E02CF0">
        <w:rPr>
          <w:rFonts w:asciiTheme="minorEastAsia" w:eastAsiaTheme="minorEastAsia" w:hAnsiTheme="minorEastAsia" w:hint="eastAsia"/>
        </w:rPr>
        <w:t xml:space="preserve">　　宪法是国家的根本大法，是治国安邦的总章程，适用于国家全体公民，是特定社会政治经济和思想文化条件综合作用的产物。弘扬宪法精神，对于当代中国的发展和社会主义现代化建设具有举足轻重的作用。</w:t>
      </w:r>
    </w:p>
    <w:p w:rsidR="00E02CF0" w:rsidRPr="00E02CF0" w:rsidRDefault="00E02CF0" w:rsidP="00E02CF0">
      <w:pPr>
        <w:pStyle w:val="a5"/>
        <w:rPr>
          <w:rFonts w:asciiTheme="minorEastAsia" w:eastAsiaTheme="minorEastAsia" w:hAnsiTheme="minorEastAsia"/>
        </w:rPr>
      </w:pPr>
      <w:r w:rsidRPr="00E02CF0">
        <w:rPr>
          <w:rFonts w:asciiTheme="minorEastAsia" w:eastAsiaTheme="minorEastAsia" w:hAnsiTheme="minorEastAsia" w:hint="eastAsia"/>
        </w:rPr>
        <w:t xml:space="preserve">　　宪法精神，主要体现在四个方面：一、坚持社会主义本质特征的精神；二、民族团结和国家统一的精神；三、改革开放的精神；四、实事求是、从实际出发的精神。而其中与当代大学生最密不可分的，最能身体力行，从日常小事中体现出来的莫过于第四点精神。作为当代青年大学生，作为新时代的逐梦人，我们要秉持实事求是、从实际出发的精神，求真知、做真人，成为无愧于自己，无愧于时代的创造者、新青年。</w:t>
      </w:r>
    </w:p>
    <w:p w:rsidR="00E02CF0" w:rsidRPr="00E02CF0" w:rsidRDefault="00E02CF0" w:rsidP="00E02CF0">
      <w:pPr>
        <w:pStyle w:val="a5"/>
        <w:rPr>
          <w:rFonts w:asciiTheme="minorEastAsia" w:eastAsiaTheme="minorEastAsia" w:hAnsiTheme="minorEastAsia"/>
        </w:rPr>
      </w:pPr>
      <w:r w:rsidRPr="00E02CF0">
        <w:rPr>
          <w:rFonts w:asciiTheme="minorEastAsia" w:eastAsiaTheme="minorEastAsia" w:hAnsiTheme="minorEastAsia" w:hint="eastAsia"/>
        </w:rPr>
        <w:t xml:space="preserve">　　身处大学校园，我们正处在积蓄知识能力、掌握专业技能的关键时期，处在迈向社会熔炉的练兵营中。在大学校园中，我们要做勤奋刻苦的开拓者，而非得过且过、混个文凭的零余者；要做提前就座认真上课者，而非时常逃课抑或</w:t>
      </w:r>
      <w:proofErr w:type="gramStart"/>
      <w:r w:rsidRPr="00E02CF0">
        <w:rPr>
          <w:rFonts w:asciiTheme="minorEastAsia" w:eastAsiaTheme="minorEastAsia" w:hAnsiTheme="minorEastAsia" w:hint="eastAsia"/>
        </w:rPr>
        <w:t>找人替课者</w:t>
      </w:r>
      <w:proofErr w:type="gramEnd"/>
      <w:r w:rsidRPr="00E02CF0">
        <w:rPr>
          <w:rFonts w:asciiTheme="minorEastAsia" w:eastAsiaTheme="minorEastAsia" w:hAnsiTheme="minorEastAsia" w:hint="eastAsia"/>
        </w:rPr>
        <w:t>；要做利用网络</w:t>
      </w:r>
      <w:proofErr w:type="gramStart"/>
      <w:r w:rsidRPr="00E02CF0">
        <w:rPr>
          <w:rFonts w:asciiTheme="minorEastAsia" w:eastAsiaTheme="minorEastAsia" w:hAnsiTheme="minorEastAsia" w:hint="eastAsia"/>
        </w:rPr>
        <w:t>充实学习</w:t>
      </w:r>
      <w:proofErr w:type="gramEnd"/>
      <w:r w:rsidRPr="00E02CF0">
        <w:rPr>
          <w:rFonts w:asciiTheme="minorEastAsia" w:eastAsiaTheme="minorEastAsia" w:hAnsiTheme="minorEastAsia" w:hint="eastAsia"/>
        </w:rPr>
        <w:t>生活者，而非沉迷网络游戏无法自拔者；要做勤奋备考者，而</w:t>
      </w:r>
      <w:proofErr w:type="gramStart"/>
      <w:r w:rsidRPr="00E02CF0">
        <w:rPr>
          <w:rFonts w:asciiTheme="minorEastAsia" w:eastAsiaTheme="minorEastAsia" w:hAnsiTheme="minorEastAsia" w:hint="eastAsia"/>
        </w:rPr>
        <w:t>非考试</w:t>
      </w:r>
      <w:proofErr w:type="gramEnd"/>
      <w:r w:rsidRPr="00E02CF0">
        <w:rPr>
          <w:rFonts w:asciiTheme="minorEastAsia" w:eastAsiaTheme="minorEastAsia" w:hAnsiTheme="minorEastAsia" w:hint="eastAsia"/>
        </w:rPr>
        <w:t>作弊者；要做调研数月，翻阅无数学术资料研磨毕业论文者，而非学术造假窃取他人学术成果者；要做勤工助学者，而非陷入传销骗人钱财者……前者成就斐然，而后者却已然坠入深渊，甚至在违法犯罪的道路上越走越远。</w:t>
      </w:r>
    </w:p>
    <w:p w:rsidR="00E02CF0" w:rsidRPr="00E02CF0" w:rsidRDefault="00E02CF0" w:rsidP="00E02CF0">
      <w:pPr>
        <w:pStyle w:val="a5"/>
        <w:rPr>
          <w:rFonts w:asciiTheme="minorEastAsia" w:eastAsiaTheme="minorEastAsia" w:hAnsiTheme="minorEastAsia"/>
        </w:rPr>
      </w:pPr>
      <w:r w:rsidRPr="00E02CF0">
        <w:rPr>
          <w:rFonts w:asciiTheme="minorEastAsia" w:eastAsiaTheme="minorEastAsia" w:hAnsiTheme="minorEastAsia" w:hint="eastAsia"/>
        </w:rPr>
        <w:t xml:space="preserve">　　一屋不扫何以扫天下？整日沉迷虚幻，琢磨投机取巧，幻想天上掉馅饼，永远守株待兔，何时才能真正成长成人，又何谈为社会添砖加瓦。到最后成为社会蠹虫，身败名裂也未可知。所以在青年时期，我们就应当树立正确的道德观念和价值追求，明德而笃学、律己以修身。不驰于空想，追求真知实干才是实现我们人生规划、理想抱负的必经之途。千里之行，始于足下。我们只有从切合实际、力所能及的小事做起才能聚沙成塔、积水成渊；只有在每一件考验我们个人品行的事情面前永葆真诚正直才能砥砺人格、磨砺品性；只有在每一次诱惑面前坚守道德立场才能“任它惊涛拍岸，我自岿然不动”……</w:t>
      </w:r>
    </w:p>
    <w:p w:rsidR="00E02CF0" w:rsidRPr="00E02CF0" w:rsidRDefault="00E02CF0" w:rsidP="00E02CF0">
      <w:pPr>
        <w:pStyle w:val="a5"/>
        <w:rPr>
          <w:rFonts w:asciiTheme="minorEastAsia" w:eastAsiaTheme="minorEastAsia" w:hAnsiTheme="minorEastAsia"/>
        </w:rPr>
      </w:pPr>
      <w:r w:rsidRPr="00E02CF0">
        <w:rPr>
          <w:rFonts w:asciiTheme="minorEastAsia" w:eastAsiaTheme="minorEastAsia" w:hAnsiTheme="minorEastAsia" w:hint="eastAsia"/>
        </w:rPr>
        <w:t xml:space="preserve">　　新形势下，新型犯罪悄然滋生，许多违法犯罪的触角也逐渐蔓延到大学之中：</w:t>
      </w:r>
      <w:proofErr w:type="gramStart"/>
      <w:r w:rsidRPr="00E02CF0">
        <w:rPr>
          <w:rFonts w:asciiTheme="minorEastAsia" w:eastAsiaTheme="minorEastAsia" w:hAnsiTheme="minorEastAsia" w:hint="eastAsia"/>
        </w:rPr>
        <w:t>校园贷让众多</w:t>
      </w:r>
      <w:proofErr w:type="gramEnd"/>
      <w:r w:rsidRPr="00E02CF0">
        <w:rPr>
          <w:rFonts w:asciiTheme="minorEastAsia" w:eastAsiaTheme="minorEastAsia" w:hAnsiTheme="minorEastAsia" w:hint="eastAsia"/>
        </w:rPr>
        <w:t>的学生走向歧途、陷入罗网；网络上肆意发表不负责任的言论也在</w:t>
      </w:r>
      <w:proofErr w:type="gramStart"/>
      <w:r w:rsidRPr="00E02CF0">
        <w:rPr>
          <w:rFonts w:asciiTheme="minorEastAsia" w:eastAsiaTheme="minorEastAsia" w:hAnsiTheme="minorEastAsia" w:hint="eastAsia"/>
        </w:rPr>
        <w:t>消解着</w:t>
      </w:r>
      <w:proofErr w:type="gramEnd"/>
      <w:r w:rsidRPr="00E02CF0">
        <w:rPr>
          <w:rFonts w:asciiTheme="minorEastAsia" w:eastAsiaTheme="minorEastAsia" w:hAnsiTheme="minorEastAsia" w:hint="eastAsia"/>
        </w:rPr>
        <w:t>国家、社会的公平正义。作为当代大学生，我们要守住法律底线和道德底线，遵守宪法，不做非法之事，不行不义之举，让文明守法成为每个大学生修身为人的准绳，在宪法精神的指引下求真知、做真人，在青春年纪为祖国贡献青春正能量。</w:t>
      </w:r>
    </w:p>
    <w:p w:rsidR="00E02CF0" w:rsidRPr="00E02CF0" w:rsidRDefault="00E02CF0" w:rsidP="00E02CF0">
      <w:pPr>
        <w:pStyle w:val="a5"/>
        <w:rPr>
          <w:rFonts w:asciiTheme="minorEastAsia" w:eastAsiaTheme="minorEastAsia" w:hAnsiTheme="minorEastAsia"/>
        </w:rPr>
      </w:pPr>
      <w:r w:rsidRPr="00E02CF0">
        <w:rPr>
          <w:rFonts w:asciiTheme="minorEastAsia" w:eastAsiaTheme="minorEastAsia" w:hAnsiTheme="minorEastAsia" w:hint="eastAsia"/>
        </w:rPr>
        <w:t xml:space="preserve">　　宪法既是公民权利的宣言书，保障公民权利，但同时也规定了公民的基本义务。宪法不是挡箭牌，而是准则书。高校应大力弘扬宪法精神，依法治校，依法办学，积极向大学生群体宣扬宪法及法律精神。尤其要贴近</w:t>
      </w:r>
      <w:r w:rsidRPr="00E02CF0">
        <w:rPr>
          <w:rFonts w:asciiTheme="minorEastAsia" w:eastAsiaTheme="minorEastAsia" w:hAnsiTheme="minorEastAsia" w:hint="eastAsia"/>
        </w:rPr>
        <w:lastRenderedPageBreak/>
        <w:t>大学生实际生活，具有指导性和针对性。大学生更应积极理解、</w:t>
      </w:r>
      <w:proofErr w:type="gramStart"/>
      <w:r w:rsidRPr="00E02CF0">
        <w:rPr>
          <w:rFonts w:asciiTheme="minorEastAsia" w:eastAsiaTheme="minorEastAsia" w:hAnsiTheme="minorEastAsia" w:hint="eastAsia"/>
        </w:rPr>
        <w:t>践行</w:t>
      </w:r>
      <w:proofErr w:type="gramEnd"/>
      <w:r w:rsidRPr="00E02CF0">
        <w:rPr>
          <w:rFonts w:asciiTheme="minorEastAsia" w:eastAsiaTheme="minorEastAsia" w:hAnsiTheme="minorEastAsia" w:hint="eastAsia"/>
        </w:rPr>
        <w:t>、宣传宪法精神，坚持实事求是，从实际出发，不负青春韶华，做有益于社会国家的青年人。</w:t>
      </w:r>
    </w:p>
    <w:p w:rsidR="00F51B62" w:rsidRPr="00E02CF0" w:rsidRDefault="00F51B62" w:rsidP="0004361A">
      <w:pPr>
        <w:pStyle w:val="a5"/>
        <w:rPr>
          <w:rFonts w:asciiTheme="minorEastAsia" w:eastAsiaTheme="minorEastAsia" w:hAnsiTheme="minorEastAsia"/>
        </w:rPr>
      </w:pPr>
    </w:p>
    <w:p w:rsidR="008676AE" w:rsidRDefault="008676AE" w:rsidP="008676AE">
      <w:pPr>
        <w:pStyle w:val="a5"/>
        <w:jc w:val="right"/>
        <w:rPr>
          <w:rFonts w:ascii="黑体" w:eastAsia="黑体"/>
        </w:rPr>
      </w:pPr>
      <w:r>
        <w:rPr>
          <w:rFonts w:ascii="黑体" w:eastAsia="黑体" w:hint="eastAsia"/>
        </w:rPr>
        <w:t>编辑</w:t>
      </w:r>
      <w:r w:rsidRPr="007766BD">
        <w:rPr>
          <w:rFonts w:ascii="黑体" w:eastAsia="黑体" w:hAnsi="黑体" w:hint="eastAsia"/>
        </w:rPr>
        <w:t>：学生</w:t>
      </w:r>
      <w:proofErr w:type="gramStart"/>
      <w:r w:rsidRPr="007766BD">
        <w:rPr>
          <w:rFonts w:ascii="黑体" w:eastAsia="黑体" w:hAnsi="黑体" w:hint="eastAsia"/>
        </w:rPr>
        <w:t>助理</w:t>
      </w:r>
      <w:r w:rsidR="009520ED" w:rsidRPr="007766BD">
        <w:rPr>
          <w:rFonts w:ascii="黑体" w:eastAsia="黑体" w:hAnsi="黑体" w:hint="eastAsia"/>
        </w:rPr>
        <w:t>杨</w:t>
      </w:r>
      <w:proofErr w:type="gramEnd"/>
      <w:r w:rsidR="009520ED" w:rsidRPr="007766BD">
        <w:rPr>
          <w:rFonts w:ascii="黑体" w:eastAsia="黑体" w:hAnsi="黑体" w:hint="eastAsia"/>
        </w:rPr>
        <w:t>君颖</w:t>
      </w:r>
    </w:p>
    <w:p w:rsidR="008676AE" w:rsidRDefault="008676AE" w:rsidP="008676AE">
      <w:pPr>
        <w:pStyle w:val="a5"/>
        <w:rPr>
          <w:rFonts w:ascii="黑体" w:eastAsia="黑体"/>
        </w:rPr>
      </w:pPr>
    </w:p>
    <w:p w:rsidR="008676AE" w:rsidRDefault="008676AE" w:rsidP="008676AE">
      <w:pPr>
        <w:pStyle w:val="a5"/>
        <w:rPr>
          <w:rFonts w:ascii="黑体" w:eastAsia="黑体"/>
        </w:rPr>
      </w:pPr>
    </w:p>
    <w:p w:rsidR="008676AE" w:rsidRDefault="008676AE" w:rsidP="008676AE">
      <w:pPr>
        <w:pStyle w:val="a5"/>
        <w:rPr>
          <w:rFonts w:ascii="黑体" w:eastAsia="黑体"/>
        </w:rPr>
      </w:pPr>
      <w:r>
        <w:rPr>
          <w:rFonts w:ascii="黑体" w:eastAsia="黑体" w:hint="eastAsia"/>
        </w:rPr>
        <w:t>第八版</w:t>
      </w:r>
    </w:p>
    <w:p w:rsidR="00546A0A" w:rsidRPr="00546A0A" w:rsidRDefault="00546A0A" w:rsidP="00546A0A">
      <w:pPr>
        <w:pStyle w:val="a5"/>
        <w:jc w:val="center"/>
        <w:rPr>
          <w:rFonts w:ascii="华文新魏" w:eastAsia="华文新魏" w:hAnsiTheme="minorEastAsia"/>
          <w:b/>
          <w:sz w:val="70"/>
        </w:rPr>
      </w:pPr>
      <w:r w:rsidRPr="00546A0A">
        <w:rPr>
          <w:rFonts w:ascii="华文新魏" w:eastAsia="华文新魏" w:hAnsiTheme="minorEastAsia" w:hint="eastAsia"/>
          <w:b/>
          <w:sz w:val="70"/>
        </w:rPr>
        <w:t>虎  头</w:t>
      </w:r>
    </w:p>
    <w:p w:rsidR="00546A0A" w:rsidRPr="00546A0A" w:rsidRDefault="00546A0A" w:rsidP="00546A0A">
      <w:pPr>
        <w:pStyle w:val="a5"/>
        <w:spacing w:line="480" w:lineRule="auto"/>
        <w:jc w:val="center"/>
        <w:rPr>
          <w:rFonts w:ascii="黑体" w:eastAsia="黑体"/>
        </w:rPr>
      </w:pPr>
      <w:r w:rsidRPr="00546A0A">
        <w:rPr>
          <w:rFonts w:ascii="黑体" w:eastAsia="黑体" w:hint="eastAsia"/>
        </w:rPr>
        <w:t>张彦洁</w:t>
      </w:r>
    </w:p>
    <w:p w:rsidR="00546A0A" w:rsidRPr="00546A0A" w:rsidRDefault="00546A0A" w:rsidP="00546A0A">
      <w:pPr>
        <w:pStyle w:val="a5"/>
        <w:ind w:firstLineChars="200" w:firstLine="480"/>
        <w:rPr>
          <w:rFonts w:asciiTheme="minorEastAsia" w:eastAsiaTheme="minorEastAsia" w:hAnsiTheme="minorEastAsia"/>
        </w:rPr>
      </w:pPr>
      <w:r w:rsidRPr="00546A0A">
        <w:rPr>
          <w:rFonts w:asciiTheme="minorEastAsia" w:eastAsiaTheme="minorEastAsia" w:hAnsiTheme="minorEastAsia" w:hint="eastAsia"/>
        </w:rPr>
        <w:t>虎头走了。</w:t>
      </w:r>
    </w:p>
    <w:p w:rsidR="00546A0A" w:rsidRPr="00546A0A" w:rsidRDefault="00546A0A" w:rsidP="00546A0A">
      <w:pPr>
        <w:pStyle w:val="a5"/>
        <w:rPr>
          <w:rFonts w:asciiTheme="minorEastAsia" w:eastAsiaTheme="minorEastAsia" w:hAnsiTheme="minorEastAsia"/>
        </w:rPr>
      </w:pPr>
      <w:r w:rsidRPr="00546A0A">
        <w:rPr>
          <w:rFonts w:asciiTheme="minorEastAsia" w:eastAsiaTheme="minorEastAsia" w:hAnsiTheme="minorEastAsia" w:hint="eastAsia"/>
        </w:rPr>
        <w:t xml:space="preserve">　　2004年深冬，我和儿子</w:t>
      </w:r>
      <w:proofErr w:type="gramStart"/>
      <w:r w:rsidRPr="00546A0A">
        <w:rPr>
          <w:rFonts w:asciiTheme="minorEastAsia" w:eastAsiaTheme="minorEastAsia" w:hAnsiTheme="minorEastAsia" w:hint="eastAsia"/>
        </w:rPr>
        <w:t>在东购地下通道</w:t>
      </w:r>
      <w:proofErr w:type="gramEnd"/>
      <w:r w:rsidRPr="00546A0A">
        <w:rPr>
          <w:rFonts w:asciiTheme="minorEastAsia" w:eastAsiaTheme="minorEastAsia" w:hAnsiTheme="minorEastAsia" w:hint="eastAsia"/>
        </w:rPr>
        <w:t>的出口处，从一堆小毛团中选中了它——</w:t>
      </w:r>
      <w:proofErr w:type="gramStart"/>
      <w:r w:rsidRPr="00546A0A">
        <w:rPr>
          <w:rFonts w:asciiTheme="minorEastAsia" w:eastAsiaTheme="minorEastAsia" w:hAnsiTheme="minorEastAsia" w:hint="eastAsia"/>
        </w:rPr>
        <w:t>虽品种</w:t>
      </w:r>
      <w:proofErr w:type="gramEnd"/>
      <w:r w:rsidRPr="00546A0A">
        <w:rPr>
          <w:rFonts w:asciiTheme="minorEastAsia" w:eastAsiaTheme="minorEastAsia" w:hAnsiTheme="minorEastAsia" w:hint="eastAsia"/>
        </w:rPr>
        <w:t>不明，但个头最小、模样最好。和老公闲聊时曾说起过，画圣顾恺之小字“虎头”，喜欢这个名字，就“虎头，虎头”地叫它。</w:t>
      </w:r>
    </w:p>
    <w:p w:rsidR="00546A0A" w:rsidRPr="00546A0A" w:rsidRDefault="00546A0A" w:rsidP="00546A0A">
      <w:pPr>
        <w:pStyle w:val="a5"/>
        <w:rPr>
          <w:rFonts w:asciiTheme="minorEastAsia" w:eastAsiaTheme="minorEastAsia" w:hAnsiTheme="minorEastAsia"/>
        </w:rPr>
      </w:pPr>
      <w:r w:rsidRPr="00546A0A">
        <w:rPr>
          <w:rFonts w:asciiTheme="minorEastAsia" w:eastAsiaTheme="minorEastAsia" w:hAnsiTheme="minorEastAsia" w:hint="eastAsia"/>
        </w:rPr>
        <w:t xml:space="preserve">　　到家的第一天晚上，它在客厅沙发上睡熟了。谁知半夜，“啊噢，啊噢，啊噢”的声音吵醒了我，是小虎头在叫人呢！把它抱到卧室床头，还是不住声地叫；伸手刚一挨它，立刻就顺着胳膊爬到了脖弯儿处，紧紧地</w:t>
      </w:r>
      <w:proofErr w:type="gramStart"/>
      <w:r w:rsidRPr="00546A0A">
        <w:rPr>
          <w:rFonts w:asciiTheme="minorEastAsia" w:eastAsiaTheme="minorEastAsia" w:hAnsiTheme="minorEastAsia" w:hint="eastAsia"/>
        </w:rPr>
        <w:t>偎</w:t>
      </w:r>
      <w:proofErr w:type="gramEnd"/>
      <w:r w:rsidRPr="00546A0A">
        <w:rPr>
          <w:rFonts w:asciiTheme="minorEastAsia" w:eastAsiaTheme="minorEastAsia" w:hAnsiTheme="minorEastAsia" w:hint="eastAsia"/>
        </w:rPr>
        <w:t>着我的脸，这才踏踏实实地睡了。</w:t>
      </w:r>
    </w:p>
    <w:p w:rsidR="00546A0A" w:rsidRPr="00546A0A" w:rsidRDefault="00546A0A" w:rsidP="00546A0A">
      <w:pPr>
        <w:pStyle w:val="a5"/>
        <w:rPr>
          <w:rFonts w:asciiTheme="minorEastAsia" w:eastAsiaTheme="minorEastAsia" w:hAnsiTheme="minorEastAsia"/>
        </w:rPr>
      </w:pPr>
      <w:r w:rsidRPr="00546A0A">
        <w:rPr>
          <w:rFonts w:asciiTheme="minorEastAsia" w:eastAsiaTheme="minorEastAsia" w:hAnsiTheme="minorEastAsia" w:hint="eastAsia"/>
        </w:rPr>
        <w:t xml:space="preserve">　　最初喂食是用米粉和牛奶调成糊糊，小虎头很喜欢，俯下身猛舔，因头部太过用力，后腿竟倒立起来，一头扎在饭盆中。那贪吃的憨态令人捧腹大笑！</w:t>
      </w:r>
    </w:p>
    <w:p w:rsidR="00546A0A" w:rsidRPr="00546A0A" w:rsidRDefault="00546A0A" w:rsidP="00546A0A">
      <w:pPr>
        <w:pStyle w:val="a5"/>
        <w:rPr>
          <w:rFonts w:asciiTheme="minorEastAsia" w:eastAsiaTheme="minorEastAsia" w:hAnsiTheme="minorEastAsia"/>
        </w:rPr>
      </w:pPr>
      <w:r w:rsidRPr="00546A0A">
        <w:rPr>
          <w:rFonts w:asciiTheme="minorEastAsia" w:eastAsiaTheme="minorEastAsia" w:hAnsiTheme="minorEastAsia" w:hint="eastAsia"/>
        </w:rPr>
        <w:t xml:space="preserve">　　虎头小时候得过一次犬</w:t>
      </w:r>
      <w:proofErr w:type="gramStart"/>
      <w:r w:rsidRPr="00546A0A">
        <w:rPr>
          <w:rFonts w:asciiTheme="minorEastAsia" w:eastAsiaTheme="minorEastAsia" w:hAnsiTheme="minorEastAsia" w:hint="eastAsia"/>
        </w:rPr>
        <w:t>瘟</w:t>
      </w:r>
      <w:proofErr w:type="gramEnd"/>
      <w:r w:rsidRPr="00546A0A">
        <w:rPr>
          <w:rFonts w:asciiTheme="minorEastAsia" w:eastAsiaTheme="minorEastAsia" w:hAnsiTheme="minorEastAsia" w:hint="eastAsia"/>
        </w:rPr>
        <w:t>，大夫说这种病死亡率很高，化验、打针、灌药，折腾了近一个月，总算把小命救了过来。此后，按时接种疫苗，不敢有丝毫懈怠。</w:t>
      </w:r>
    </w:p>
    <w:p w:rsidR="00546A0A" w:rsidRPr="00546A0A" w:rsidRDefault="00546A0A" w:rsidP="00546A0A">
      <w:pPr>
        <w:pStyle w:val="a5"/>
        <w:rPr>
          <w:rFonts w:asciiTheme="minorEastAsia" w:eastAsiaTheme="minorEastAsia" w:hAnsiTheme="minorEastAsia"/>
        </w:rPr>
      </w:pPr>
      <w:r w:rsidRPr="00546A0A">
        <w:rPr>
          <w:rFonts w:asciiTheme="minorEastAsia" w:eastAsiaTheme="minorEastAsia" w:hAnsiTheme="minorEastAsia" w:hint="eastAsia"/>
        </w:rPr>
        <w:t xml:space="preserve">　　成年的小虎头，白色长毛上点缀着几团棕色，眼睛又大又圆，鼻子又小又翘，最为独特的是耳朵：</w:t>
      </w:r>
      <w:proofErr w:type="gramStart"/>
      <w:r w:rsidRPr="00546A0A">
        <w:rPr>
          <w:rFonts w:asciiTheme="minorEastAsia" w:eastAsiaTheme="minorEastAsia" w:hAnsiTheme="minorEastAsia" w:hint="eastAsia"/>
        </w:rPr>
        <w:t>长长的毛像两条</w:t>
      </w:r>
      <w:proofErr w:type="gramEnd"/>
      <w:r w:rsidRPr="00546A0A">
        <w:rPr>
          <w:rFonts w:asciiTheme="minorEastAsia" w:eastAsiaTheme="minorEastAsia" w:hAnsiTheme="minorEastAsia" w:hint="eastAsia"/>
        </w:rPr>
        <w:t>小辫儿，随耳朵或直立或后贴，小辫儿或扬或落，上下翻飞，左右摇曳，神气之极！</w:t>
      </w:r>
    </w:p>
    <w:p w:rsidR="00546A0A" w:rsidRPr="00546A0A" w:rsidRDefault="00546A0A" w:rsidP="00546A0A">
      <w:pPr>
        <w:pStyle w:val="a5"/>
        <w:rPr>
          <w:rFonts w:asciiTheme="minorEastAsia" w:eastAsiaTheme="minorEastAsia" w:hAnsiTheme="minorEastAsia"/>
        </w:rPr>
      </w:pPr>
      <w:r w:rsidRPr="00546A0A">
        <w:rPr>
          <w:rFonts w:asciiTheme="minorEastAsia" w:eastAsiaTheme="minorEastAsia" w:hAnsiTheme="minorEastAsia" w:hint="eastAsia"/>
        </w:rPr>
        <w:t xml:space="preserve">　　虎头天生胆小，死心眼儿。在外遇到生人，一律不理不睬的高冷范儿；家里有客来访，也会吠叫不已。看似火暴脾气，实则外厉内</w:t>
      </w:r>
      <w:proofErr w:type="gramStart"/>
      <w:r w:rsidRPr="00546A0A">
        <w:rPr>
          <w:rFonts w:asciiTheme="minorEastAsia" w:eastAsiaTheme="minorEastAsia" w:hAnsiTheme="minorEastAsia" w:hint="eastAsia"/>
        </w:rPr>
        <w:t>荏</w:t>
      </w:r>
      <w:proofErr w:type="gramEnd"/>
      <w:r w:rsidRPr="00546A0A">
        <w:rPr>
          <w:rFonts w:asciiTheme="minorEastAsia" w:eastAsiaTheme="minorEastAsia" w:hAnsiTheme="minorEastAsia" w:hint="eastAsia"/>
        </w:rPr>
        <w:t>。对家人则赤胆忠心，死心塌地：出门遛弯儿，在哪儿走失，就在哪儿死等，不用</w:t>
      </w:r>
      <w:proofErr w:type="gramStart"/>
      <w:r w:rsidRPr="00546A0A">
        <w:rPr>
          <w:rFonts w:asciiTheme="minorEastAsia" w:eastAsiaTheme="minorEastAsia" w:hAnsiTheme="minorEastAsia" w:hint="eastAsia"/>
        </w:rPr>
        <w:t>担心跟</w:t>
      </w:r>
      <w:proofErr w:type="gramEnd"/>
      <w:r w:rsidRPr="00546A0A">
        <w:rPr>
          <w:rFonts w:asciiTheme="minorEastAsia" w:eastAsiaTheme="minorEastAsia" w:hAnsiTheme="minorEastAsia" w:hint="eastAsia"/>
        </w:rPr>
        <w:t>别人跑了。当然，也曾为“爱”出走，恋爱起来，也是一副死心塌地的犟劲儿，换作是人，当属虽不解风情但忠贞不二者。</w:t>
      </w:r>
    </w:p>
    <w:p w:rsidR="00546A0A" w:rsidRPr="00546A0A" w:rsidRDefault="00546A0A" w:rsidP="00546A0A">
      <w:pPr>
        <w:pStyle w:val="a5"/>
        <w:rPr>
          <w:rFonts w:asciiTheme="minorEastAsia" w:eastAsiaTheme="minorEastAsia" w:hAnsiTheme="minorEastAsia"/>
        </w:rPr>
      </w:pPr>
      <w:r w:rsidRPr="00546A0A">
        <w:rPr>
          <w:rFonts w:asciiTheme="minorEastAsia" w:eastAsiaTheme="minorEastAsia" w:hAnsiTheme="minorEastAsia" w:hint="eastAsia"/>
        </w:rPr>
        <w:t xml:space="preserve">　　虎头吃饭挑剔，</w:t>
      </w:r>
      <w:proofErr w:type="gramStart"/>
      <w:r w:rsidRPr="00546A0A">
        <w:rPr>
          <w:rFonts w:asciiTheme="minorEastAsia" w:eastAsiaTheme="minorEastAsia" w:hAnsiTheme="minorEastAsia" w:hint="eastAsia"/>
        </w:rPr>
        <w:t>喜荤不喜素</w:t>
      </w:r>
      <w:proofErr w:type="gramEnd"/>
      <w:r w:rsidRPr="00546A0A">
        <w:rPr>
          <w:rFonts w:asciiTheme="minorEastAsia" w:eastAsiaTheme="minorEastAsia" w:hAnsiTheme="minorEastAsia" w:hint="eastAsia"/>
        </w:rPr>
        <w:t>，吃瘦肉不吃肥肉，吃蛋黄不吃蛋清。过年时肉类齐全，则更会挑三拣四，分出三六九等。对于未吃过的食物，必反复嗅之，仔细审之，方肯下肚。</w:t>
      </w:r>
    </w:p>
    <w:p w:rsidR="00546A0A" w:rsidRPr="00546A0A" w:rsidRDefault="00546A0A" w:rsidP="00546A0A">
      <w:pPr>
        <w:pStyle w:val="a5"/>
        <w:rPr>
          <w:rFonts w:asciiTheme="minorEastAsia" w:eastAsiaTheme="minorEastAsia" w:hAnsiTheme="minorEastAsia"/>
        </w:rPr>
      </w:pPr>
      <w:r w:rsidRPr="00546A0A">
        <w:rPr>
          <w:rFonts w:asciiTheme="minorEastAsia" w:eastAsiaTheme="minorEastAsia" w:hAnsiTheme="minorEastAsia" w:hint="eastAsia"/>
        </w:rPr>
        <w:t xml:space="preserve">　　虎头不算聪明，除了“握手”，对各种技能均不感兴趣。</w:t>
      </w:r>
      <w:proofErr w:type="gramStart"/>
      <w:r w:rsidRPr="00546A0A">
        <w:rPr>
          <w:rFonts w:asciiTheme="minorEastAsia" w:eastAsiaTheme="minorEastAsia" w:hAnsiTheme="minorEastAsia" w:hint="eastAsia"/>
        </w:rPr>
        <w:t>然面对</w:t>
      </w:r>
      <w:proofErr w:type="gramEnd"/>
      <w:r w:rsidRPr="00546A0A">
        <w:rPr>
          <w:rFonts w:asciiTheme="minorEastAsia" w:eastAsiaTheme="minorEastAsia" w:hAnsiTheme="minorEastAsia" w:hint="eastAsia"/>
        </w:rPr>
        <w:t>可能的危险，虎头又是聪明的，以自保为先。比如，曾委托两同事去家中取物，虎头躲在沙发下面狂吠不已，但始终不肯露面；又如，老公在外喝酒后一进家门，从虎头的反应就可判断其是否喝高：若摇头摆尾去迎接，则无恙；若纹丝不动，不理不睬，必是喝多无疑。</w:t>
      </w:r>
    </w:p>
    <w:p w:rsidR="00546A0A" w:rsidRPr="00546A0A" w:rsidRDefault="00546A0A" w:rsidP="00546A0A">
      <w:pPr>
        <w:pStyle w:val="a5"/>
        <w:rPr>
          <w:rFonts w:asciiTheme="minorEastAsia" w:eastAsiaTheme="minorEastAsia" w:hAnsiTheme="minorEastAsia"/>
        </w:rPr>
      </w:pPr>
      <w:r w:rsidRPr="00546A0A">
        <w:rPr>
          <w:rFonts w:asciiTheme="minorEastAsia" w:eastAsiaTheme="minorEastAsia" w:hAnsiTheme="minorEastAsia" w:hint="eastAsia"/>
        </w:rPr>
        <w:t xml:space="preserve">　　老公是学美术的，常速写，万物皆可入画，虎头自不例外。翻开其速写本，各种姿态的虎头遍布其中。久而久之，虎头已成为其画中的一个元素，穿越于各种场景：或随</w:t>
      </w:r>
      <w:proofErr w:type="gramStart"/>
      <w:r w:rsidRPr="00546A0A">
        <w:rPr>
          <w:rFonts w:asciiTheme="minorEastAsia" w:eastAsiaTheme="minorEastAsia" w:hAnsiTheme="minorEastAsia" w:hint="eastAsia"/>
        </w:rPr>
        <w:t>一</w:t>
      </w:r>
      <w:proofErr w:type="gramEnd"/>
      <w:r w:rsidRPr="00546A0A">
        <w:rPr>
          <w:rFonts w:asciiTheme="minorEastAsia" w:eastAsiaTheme="minorEastAsia" w:hAnsiTheme="minorEastAsia" w:hint="eastAsia"/>
        </w:rPr>
        <w:t>老翁垂钓，</w:t>
      </w:r>
      <w:proofErr w:type="gramStart"/>
      <w:r w:rsidRPr="00546A0A">
        <w:rPr>
          <w:rFonts w:asciiTheme="minorEastAsia" w:eastAsiaTheme="minorEastAsia" w:hAnsiTheme="minorEastAsia" w:hint="eastAsia"/>
        </w:rPr>
        <w:t>或伴两母子</w:t>
      </w:r>
      <w:proofErr w:type="gramEnd"/>
      <w:r w:rsidRPr="00546A0A">
        <w:rPr>
          <w:rFonts w:asciiTheme="minorEastAsia" w:eastAsiaTheme="minorEastAsia" w:hAnsiTheme="minorEastAsia" w:hint="eastAsia"/>
        </w:rPr>
        <w:t>嬉戏；或欢蹦于田间小路，或安卧于花前树下。</w:t>
      </w:r>
    </w:p>
    <w:p w:rsidR="00546A0A" w:rsidRPr="00546A0A" w:rsidRDefault="00546A0A" w:rsidP="00546A0A">
      <w:pPr>
        <w:pStyle w:val="a5"/>
        <w:rPr>
          <w:rFonts w:asciiTheme="minorEastAsia" w:eastAsiaTheme="minorEastAsia" w:hAnsiTheme="minorEastAsia"/>
        </w:rPr>
      </w:pPr>
      <w:r w:rsidRPr="00546A0A">
        <w:rPr>
          <w:rFonts w:asciiTheme="minorEastAsia" w:eastAsiaTheme="minorEastAsia" w:hAnsiTheme="minorEastAsia" w:hint="eastAsia"/>
        </w:rPr>
        <w:t xml:space="preserve">　　猫狗天生是冤家，虎头也是见猫就追，而猫总是落荒而逃，或上树，或钻洞，虎头似乎总是胜利者。直到有一回，猫被墙头挡住，无路可逃，索性站住，定</w:t>
      </w:r>
      <w:proofErr w:type="gramStart"/>
      <w:r w:rsidRPr="00546A0A">
        <w:rPr>
          <w:rFonts w:asciiTheme="minorEastAsia" w:eastAsiaTheme="minorEastAsia" w:hAnsiTheme="minorEastAsia" w:hint="eastAsia"/>
        </w:rPr>
        <w:t>定</w:t>
      </w:r>
      <w:proofErr w:type="gramEnd"/>
      <w:r w:rsidRPr="00546A0A">
        <w:rPr>
          <w:rFonts w:asciiTheme="minorEastAsia" w:eastAsiaTheme="minorEastAsia" w:hAnsiTheme="minorEastAsia" w:hint="eastAsia"/>
        </w:rPr>
        <w:t>地看着虎头。虎头也愣愣地停住，反而不知所措，僵持了一会儿，只好悻悻而归。自尊心大损，从此</w:t>
      </w:r>
      <w:proofErr w:type="gramStart"/>
      <w:r w:rsidRPr="00546A0A">
        <w:rPr>
          <w:rFonts w:asciiTheme="minorEastAsia" w:eastAsiaTheme="minorEastAsia" w:hAnsiTheme="minorEastAsia" w:hint="eastAsia"/>
        </w:rPr>
        <w:t>放弃追猫游戏</w:t>
      </w:r>
      <w:proofErr w:type="gramEnd"/>
      <w:r w:rsidRPr="00546A0A">
        <w:rPr>
          <w:rFonts w:asciiTheme="minorEastAsia" w:eastAsiaTheme="minorEastAsia" w:hAnsiTheme="minorEastAsia" w:hint="eastAsia"/>
        </w:rPr>
        <w:t>。</w:t>
      </w:r>
    </w:p>
    <w:p w:rsidR="00546A0A" w:rsidRPr="00546A0A" w:rsidRDefault="00546A0A" w:rsidP="00546A0A">
      <w:pPr>
        <w:pStyle w:val="a5"/>
        <w:rPr>
          <w:rFonts w:asciiTheme="minorEastAsia" w:eastAsiaTheme="minorEastAsia" w:hAnsiTheme="minorEastAsia"/>
        </w:rPr>
      </w:pPr>
      <w:r w:rsidRPr="00546A0A">
        <w:rPr>
          <w:rFonts w:asciiTheme="minorEastAsia" w:eastAsiaTheme="minorEastAsia" w:hAnsiTheme="minorEastAsia" w:hint="eastAsia"/>
        </w:rPr>
        <w:t xml:space="preserve">　　虎头也曾有过心理问题。作为全家的宠儿，虎头当之无愧是爱的焦点，也因此养成了唯我独尊的习惯，当后来家中又添一新成员——虎妞时，其心理的焦虑和失衡也在所难免。外在表现就是：以前油黑油黑的小鼻子褪色成了花鼻子。好在经过一段时间的纠结和挣扎，加之我们的安慰和疏解，小鼻子才渐渐复原了。</w:t>
      </w:r>
    </w:p>
    <w:p w:rsidR="00546A0A" w:rsidRPr="00546A0A" w:rsidRDefault="00546A0A" w:rsidP="00546A0A">
      <w:pPr>
        <w:pStyle w:val="a5"/>
        <w:rPr>
          <w:rFonts w:asciiTheme="minorEastAsia" w:eastAsiaTheme="minorEastAsia" w:hAnsiTheme="minorEastAsia"/>
        </w:rPr>
      </w:pPr>
      <w:r w:rsidRPr="00546A0A">
        <w:rPr>
          <w:rFonts w:asciiTheme="minorEastAsia" w:eastAsiaTheme="minorEastAsia" w:hAnsiTheme="minorEastAsia" w:hint="eastAsia"/>
        </w:rPr>
        <w:t xml:space="preserve">　　虎头也曾随家人自驾游：走过</w:t>
      </w:r>
      <w:proofErr w:type="gramStart"/>
      <w:r w:rsidRPr="00546A0A">
        <w:rPr>
          <w:rFonts w:asciiTheme="minorEastAsia" w:eastAsiaTheme="minorEastAsia" w:hAnsiTheme="minorEastAsia" w:hint="eastAsia"/>
        </w:rPr>
        <w:t>草原天</w:t>
      </w:r>
      <w:proofErr w:type="gramEnd"/>
      <w:r w:rsidRPr="00546A0A">
        <w:rPr>
          <w:rFonts w:asciiTheme="minorEastAsia" w:eastAsiaTheme="minorEastAsia" w:hAnsiTheme="minorEastAsia" w:hint="eastAsia"/>
        </w:rPr>
        <w:t>路，攀过紫荆关，趟过红旗渠，跳过蟠龙湖，爬过嶂石岩，登过</w:t>
      </w:r>
      <w:proofErr w:type="gramStart"/>
      <w:r w:rsidRPr="00546A0A">
        <w:rPr>
          <w:rFonts w:asciiTheme="minorEastAsia" w:eastAsiaTheme="minorEastAsia" w:hAnsiTheme="minorEastAsia" w:hint="eastAsia"/>
        </w:rPr>
        <w:t>抱犊寨</w:t>
      </w:r>
      <w:proofErr w:type="gramEnd"/>
      <w:r w:rsidRPr="00546A0A">
        <w:rPr>
          <w:rFonts w:asciiTheme="minorEastAsia" w:eastAsiaTheme="minorEastAsia" w:hAnsiTheme="minorEastAsia" w:hint="eastAsia"/>
        </w:rPr>
        <w:t>……儿子进京大学报到那天，还进过学生宿舍。虎头共住过三套房：新世纪小区、警苑新天地和新校区教师公寓，见证了家庭居住条件的逐步改善。</w:t>
      </w:r>
    </w:p>
    <w:p w:rsidR="00546A0A" w:rsidRPr="00546A0A" w:rsidRDefault="00546A0A" w:rsidP="00546A0A">
      <w:pPr>
        <w:pStyle w:val="a5"/>
        <w:rPr>
          <w:rFonts w:asciiTheme="minorEastAsia" w:eastAsiaTheme="minorEastAsia" w:hAnsiTheme="minorEastAsia"/>
        </w:rPr>
      </w:pPr>
      <w:r w:rsidRPr="00546A0A">
        <w:rPr>
          <w:rFonts w:asciiTheme="minorEastAsia" w:eastAsiaTheme="minorEastAsia" w:hAnsiTheme="minorEastAsia" w:hint="eastAsia"/>
        </w:rPr>
        <w:t xml:space="preserve">　　近一年多来，虎头已渐呈老态：双耳失聪，步履蹒跚，当小区内其它狗</w:t>
      </w:r>
      <w:proofErr w:type="gramStart"/>
      <w:r w:rsidRPr="00546A0A">
        <w:rPr>
          <w:rFonts w:asciiTheme="minorEastAsia" w:eastAsiaTheme="minorEastAsia" w:hAnsiTheme="minorEastAsia" w:hint="eastAsia"/>
        </w:rPr>
        <w:t>狗</w:t>
      </w:r>
      <w:proofErr w:type="gramEnd"/>
      <w:r w:rsidRPr="00546A0A">
        <w:rPr>
          <w:rFonts w:asciiTheme="minorEastAsia" w:eastAsiaTheme="minorEastAsia" w:hAnsiTheme="minorEastAsia" w:hint="eastAsia"/>
        </w:rPr>
        <w:t>一起欢蹦打逗时，它更喜欢安安静静地独自溜达。性格也温和了许多：对生人的戒备减轻了，对家人的索求也降低了，仿佛一位经过岁月历练的智者，淡泊旷达，超然物外。</w:t>
      </w:r>
    </w:p>
    <w:p w:rsidR="00546A0A" w:rsidRPr="00546A0A" w:rsidRDefault="00546A0A" w:rsidP="00546A0A">
      <w:pPr>
        <w:pStyle w:val="a5"/>
        <w:rPr>
          <w:rFonts w:asciiTheme="minorEastAsia" w:eastAsiaTheme="minorEastAsia" w:hAnsiTheme="minorEastAsia"/>
        </w:rPr>
      </w:pPr>
      <w:r w:rsidRPr="00546A0A">
        <w:rPr>
          <w:rFonts w:asciiTheme="minorEastAsia" w:eastAsiaTheme="minorEastAsia" w:hAnsiTheme="minorEastAsia" w:hint="eastAsia"/>
        </w:rPr>
        <w:t xml:space="preserve">　　从发现虎头生病到离世，不过一周时间，因治疗无效，不忍其受罪，施行了安乐死。</w:t>
      </w:r>
    </w:p>
    <w:p w:rsidR="00546A0A" w:rsidRPr="00546A0A" w:rsidRDefault="00546A0A" w:rsidP="00546A0A">
      <w:pPr>
        <w:pStyle w:val="a5"/>
        <w:rPr>
          <w:rFonts w:asciiTheme="minorEastAsia" w:eastAsiaTheme="minorEastAsia" w:hAnsiTheme="minorEastAsia"/>
        </w:rPr>
      </w:pPr>
      <w:r w:rsidRPr="00546A0A">
        <w:rPr>
          <w:rFonts w:asciiTheme="minorEastAsia" w:eastAsiaTheme="minorEastAsia" w:hAnsiTheme="minorEastAsia" w:hint="eastAsia"/>
        </w:rPr>
        <w:t xml:space="preserve">　　一晃15年过去了，虎头当属高寿，换作是人，也有</w:t>
      </w:r>
      <w:proofErr w:type="gramStart"/>
      <w:r w:rsidRPr="00546A0A">
        <w:rPr>
          <w:rFonts w:asciiTheme="minorEastAsia" w:eastAsiaTheme="minorEastAsia" w:hAnsiTheme="minorEastAsia" w:hint="eastAsia"/>
        </w:rPr>
        <w:t>百八十</w:t>
      </w:r>
      <w:proofErr w:type="gramEnd"/>
      <w:r w:rsidRPr="00546A0A">
        <w:rPr>
          <w:rFonts w:asciiTheme="minorEastAsia" w:eastAsiaTheme="minorEastAsia" w:hAnsiTheme="minorEastAsia" w:hint="eastAsia"/>
        </w:rPr>
        <w:t>岁了，故彼此并无遗憾。往事历历在目，且多快乐安慰，少愁烦焦虑，这大概就是宠物送给我们的最大馈赠，也是我们心甘情愿付出的原因吧。</w:t>
      </w:r>
    </w:p>
    <w:p w:rsidR="00546A0A" w:rsidRPr="00546A0A" w:rsidRDefault="00546A0A" w:rsidP="00546A0A">
      <w:pPr>
        <w:pStyle w:val="a5"/>
        <w:rPr>
          <w:rFonts w:asciiTheme="minorEastAsia" w:eastAsiaTheme="minorEastAsia" w:hAnsiTheme="minorEastAsia"/>
        </w:rPr>
      </w:pPr>
      <w:r w:rsidRPr="00546A0A">
        <w:rPr>
          <w:rFonts w:asciiTheme="minorEastAsia" w:eastAsiaTheme="minorEastAsia" w:hAnsiTheme="minorEastAsia" w:hint="eastAsia"/>
        </w:rPr>
        <w:t xml:space="preserve">　　虎头，此生有缘聚，来世还相伴！</w:t>
      </w:r>
    </w:p>
    <w:p w:rsidR="00546A0A" w:rsidRPr="00546A0A" w:rsidRDefault="00546A0A" w:rsidP="00546A0A">
      <w:pPr>
        <w:pStyle w:val="a5"/>
        <w:rPr>
          <w:rFonts w:ascii="楷体" w:eastAsia="楷体" w:hAnsi="楷体"/>
        </w:rPr>
      </w:pPr>
    </w:p>
    <w:p w:rsidR="0033784E" w:rsidRPr="0033784E" w:rsidRDefault="0033784E" w:rsidP="0033784E">
      <w:pPr>
        <w:widowControl/>
        <w:rPr>
          <w:rFonts w:ascii="宋体" w:hAnsi="宋体"/>
          <w:b/>
          <w:color w:val="0070C0"/>
          <w:sz w:val="24"/>
        </w:rPr>
      </w:pPr>
      <w:r w:rsidRPr="0033784E">
        <w:rPr>
          <w:rFonts w:ascii="宋体" w:hAnsi="宋体" w:hint="eastAsia"/>
          <w:b/>
          <w:color w:val="0070C0"/>
          <w:sz w:val="24"/>
        </w:rPr>
        <w:t>·小说连载·</w:t>
      </w:r>
    </w:p>
    <w:p w:rsidR="00255E50" w:rsidRPr="00C509B3" w:rsidRDefault="00255E50" w:rsidP="00C509B3">
      <w:pPr>
        <w:pStyle w:val="a5"/>
        <w:jc w:val="center"/>
        <w:rPr>
          <w:rFonts w:ascii="华文新魏" w:eastAsia="华文新魏"/>
          <w:sz w:val="78"/>
        </w:rPr>
      </w:pPr>
      <w:proofErr w:type="gramStart"/>
      <w:r w:rsidRPr="00C509B3">
        <w:rPr>
          <w:rFonts w:ascii="华文新魏" w:eastAsia="华文新魏" w:hint="eastAsia"/>
          <w:sz w:val="78"/>
        </w:rPr>
        <w:lastRenderedPageBreak/>
        <w:t>魂断积德里</w:t>
      </w:r>
      <w:proofErr w:type="gramEnd"/>
    </w:p>
    <w:p w:rsidR="00255E50" w:rsidRPr="00C509B3" w:rsidRDefault="00255E50" w:rsidP="00C509B3">
      <w:pPr>
        <w:pStyle w:val="a5"/>
        <w:spacing w:line="480" w:lineRule="auto"/>
        <w:jc w:val="center"/>
        <w:rPr>
          <w:rFonts w:ascii="黑体" w:eastAsia="黑体"/>
        </w:rPr>
      </w:pPr>
      <w:r w:rsidRPr="00C509B3">
        <w:rPr>
          <w:rFonts w:ascii="黑体" w:eastAsia="黑体" w:hint="eastAsia"/>
        </w:rPr>
        <w:t>线天长</w:t>
      </w:r>
    </w:p>
    <w:p w:rsidR="0035484F" w:rsidRPr="00750E08" w:rsidRDefault="0035484F" w:rsidP="0035484F">
      <w:pPr>
        <w:pStyle w:val="a5"/>
        <w:rPr>
          <w:rFonts w:asciiTheme="minorEastAsia" w:eastAsiaTheme="minorEastAsia" w:hAnsiTheme="minorEastAsia"/>
        </w:rPr>
      </w:pPr>
      <w:r w:rsidRPr="00750E08">
        <w:rPr>
          <w:rFonts w:asciiTheme="minorEastAsia" w:eastAsiaTheme="minorEastAsia" w:hAnsiTheme="minorEastAsia" w:hint="eastAsia"/>
        </w:rPr>
        <w:t xml:space="preserve">　　放寒假了，不知父亲在哪里买了一条兔毛围巾，白颜色，叫我去送给小</w:t>
      </w:r>
      <w:proofErr w:type="gramStart"/>
      <w:r w:rsidRPr="00750E08">
        <w:rPr>
          <w:rFonts w:asciiTheme="minorEastAsia" w:eastAsiaTheme="minorEastAsia" w:hAnsiTheme="minorEastAsia" w:hint="eastAsia"/>
        </w:rPr>
        <w:t>嫒</w:t>
      </w:r>
      <w:proofErr w:type="gramEnd"/>
      <w:r w:rsidRPr="00750E08">
        <w:rPr>
          <w:rFonts w:asciiTheme="minorEastAsia" w:eastAsiaTheme="minorEastAsia" w:hAnsiTheme="minorEastAsia" w:hint="eastAsia"/>
        </w:rPr>
        <w:t>。</w:t>
      </w:r>
    </w:p>
    <w:p w:rsidR="0035484F" w:rsidRPr="00750E08" w:rsidRDefault="0035484F" w:rsidP="0035484F">
      <w:pPr>
        <w:pStyle w:val="a5"/>
        <w:rPr>
          <w:rFonts w:asciiTheme="minorEastAsia" w:eastAsiaTheme="minorEastAsia" w:hAnsiTheme="minorEastAsia"/>
        </w:rPr>
      </w:pPr>
      <w:r w:rsidRPr="00750E08">
        <w:rPr>
          <w:rFonts w:asciiTheme="minorEastAsia" w:eastAsiaTheme="minorEastAsia" w:hAnsiTheme="minorEastAsia" w:hint="eastAsia"/>
        </w:rPr>
        <w:t xml:space="preserve">　　兔毛围巾和小</w:t>
      </w:r>
      <w:proofErr w:type="gramStart"/>
      <w:r w:rsidRPr="00750E08">
        <w:rPr>
          <w:rFonts w:asciiTheme="minorEastAsia" w:eastAsiaTheme="minorEastAsia" w:hAnsiTheme="minorEastAsia" w:hint="eastAsia"/>
        </w:rPr>
        <w:t>嫒</w:t>
      </w:r>
      <w:proofErr w:type="gramEnd"/>
      <w:r w:rsidRPr="00750E08">
        <w:rPr>
          <w:rFonts w:asciiTheme="minorEastAsia" w:eastAsiaTheme="minorEastAsia" w:hAnsiTheme="minorEastAsia" w:hint="eastAsia"/>
        </w:rPr>
        <w:t>很相配。真美。相互辉映，纯如水晶。</w:t>
      </w:r>
    </w:p>
    <w:p w:rsidR="0035484F" w:rsidRPr="00750E08" w:rsidRDefault="0035484F" w:rsidP="0035484F">
      <w:pPr>
        <w:pStyle w:val="a5"/>
        <w:rPr>
          <w:rFonts w:asciiTheme="minorEastAsia" w:eastAsiaTheme="minorEastAsia" w:hAnsiTheme="minorEastAsia"/>
        </w:rPr>
      </w:pPr>
      <w:r w:rsidRPr="00750E08">
        <w:rPr>
          <w:rFonts w:asciiTheme="minorEastAsia" w:eastAsiaTheme="minorEastAsia" w:hAnsiTheme="minorEastAsia" w:hint="eastAsia"/>
        </w:rPr>
        <w:t xml:space="preserve">　　这时距伯母送我棉上衣，已经相隔一个多月了。</w:t>
      </w:r>
    </w:p>
    <w:p w:rsidR="0035484F" w:rsidRPr="00750E08" w:rsidRDefault="0035484F" w:rsidP="0035484F">
      <w:pPr>
        <w:pStyle w:val="a5"/>
        <w:rPr>
          <w:rFonts w:asciiTheme="minorEastAsia" w:eastAsiaTheme="minorEastAsia" w:hAnsiTheme="minorEastAsia"/>
        </w:rPr>
      </w:pPr>
      <w:r w:rsidRPr="00750E08">
        <w:rPr>
          <w:rFonts w:asciiTheme="minorEastAsia" w:eastAsiaTheme="minorEastAsia" w:hAnsiTheme="minorEastAsia" w:hint="eastAsia"/>
        </w:rPr>
        <w:t xml:space="preserve">　　小</w:t>
      </w:r>
      <w:proofErr w:type="gramStart"/>
      <w:r w:rsidRPr="00750E08">
        <w:rPr>
          <w:rFonts w:asciiTheme="minorEastAsia" w:eastAsiaTheme="minorEastAsia" w:hAnsiTheme="minorEastAsia" w:hint="eastAsia"/>
        </w:rPr>
        <w:t>嫒</w:t>
      </w:r>
      <w:proofErr w:type="gramEnd"/>
      <w:r w:rsidRPr="00750E08">
        <w:rPr>
          <w:rFonts w:asciiTheme="minorEastAsia" w:eastAsiaTheme="minorEastAsia" w:hAnsiTheme="minorEastAsia" w:hint="eastAsia"/>
        </w:rPr>
        <w:t>的屋里有个小火炉，烟筒直达窗外。窗上作了一个风斗，以防煤气中毒。小屋挺暖和。据说是小</w:t>
      </w:r>
      <w:proofErr w:type="gramStart"/>
      <w:r w:rsidRPr="00750E08">
        <w:rPr>
          <w:rFonts w:asciiTheme="minorEastAsia" w:eastAsiaTheme="minorEastAsia" w:hAnsiTheme="minorEastAsia" w:hint="eastAsia"/>
        </w:rPr>
        <w:t>嫒</w:t>
      </w:r>
      <w:proofErr w:type="gramEnd"/>
      <w:r w:rsidRPr="00750E08">
        <w:rPr>
          <w:rFonts w:asciiTheme="minorEastAsia" w:eastAsiaTheme="minorEastAsia" w:hAnsiTheme="minorEastAsia" w:hint="eastAsia"/>
        </w:rPr>
        <w:t xml:space="preserve">的父亲派人来安装的。  </w:t>
      </w:r>
    </w:p>
    <w:p w:rsidR="0035484F" w:rsidRPr="00750E08" w:rsidRDefault="0035484F" w:rsidP="0035484F">
      <w:pPr>
        <w:pStyle w:val="a5"/>
        <w:rPr>
          <w:rFonts w:asciiTheme="minorEastAsia" w:eastAsiaTheme="minorEastAsia" w:hAnsiTheme="minorEastAsia"/>
        </w:rPr>
      </w:pPr>
      <w:r w:rsidRPr="00750E08">
        <w:rPr>
          <w:rFonts w:asciiTheme="minorEastAsia" w:eastAsiaTheme="minorEastAsia" w:hAnsiTheme="minorEastAsia" w:hint="eastAsia"/>
        </w:rPr>
        <w:t xml:space="preserve">　　我和小</w:t>
      </w:r>
      <w:proofErr w:type="gramStart"/>
      <w:r w:rsidRPr="00750E08">
        <w:rPr>
          <w:rFonts w:asciiTheme="minorEastAsia" w:eastAsiaTheme="minorEastAsia" w:hAnsiTheme="minorEastAsia" w:hint="eastAsia"/>
        </w:rPr>
        <w:t>嫒</w:t>
      </w:r>
      <w:proofErr w:type="gramEnd"/>
      <w:r w:rsidRPr="00750E08">
        <w:rPr>
          <w:rFonts w:asciiTheme="minorEastAsia" w:eastAsiaTheme="minorEastAsia" w:hAnsiTheme="minorEastAsia" w:hint="eastAsia"/>
        </w:rPr>
        <w:t>都想赶着把寒假的作业做完——好痛痛快快地玩儿。</w:t>
      </w:r>
    </w:p>
    <w:p w:rsidR="0035484F" w:rsidRPr="00750E08" w:rsidRDefault="0035484F" w:rsidP="0035484F">
      <w:pPr>
        <w:pStyle w:val="a5"/>
        <w:rPr>
          <w:rFonts w:asciiTheme="minorEastAsia" w:eastAsiaTheme="minorEastAsia" w:hAnsiTheme="minorEastAsia"/>
        </w:rPr>
      </w:pPr>
      <w:r w:rsidRPr="00750E08">
        <w:rPr>
          <w:rFonts w:asciiTheme="minorEastAsia" w:eastAsiaTheme="minorEastAsia" w:hAnsiTheme="minorEastAsia" w:hint="eastAsia"/>
        </w:rPr>
        <w:t xml:space="preserve">　　我跟爸爸说在小</w:t>
      </w:r>
      <w:proofErr w:type="gramStart"/>
      <w:r w:rsidRPr="00750E08">
        <w:rPr>
          <w:rFonts w:asciiTheme="minorEastAsia" w:eastAsiaTheme="minorEastAsia" w:hAnsiTheme="minorEastAsia" w:hint="eastAsia"/>
        </w:rPr>
        <w:t>媛</w:t>
      </w:r>
      <w:proofErr w:type="gramEnd"/>
      <w:r w:rsidRPr="00750E08">
        <w:rPr>
          <w:rFonts w:asciiTheme="minorEastAsia" w:eastAsiaTheme="minorEastAsia" w:hAnsiTheme="minorEastAsia" w:hint="eastAsia"/>
        </w:rPr>
        <w:t>家里做寒假作业，告诉爸爸她屋里挺暖和。爸爸没说什么，睡觉前嘱咐了我一句：“不要做人家大人讨厌的事。”“哎，我记住了。”</w:t>
      </w:r>
    </w:p>
    <w:p w:rsidR="0035484F" w:rsidRPr="00750E08" w:rsidRDefault="0035484F" w:rsidP="0035484F">
      <w:pPr>
        <w:pStyle w:val="a5"/>
        <w:rPr>
          <w:rFonts w:asciiTheme="minorEastAsia" w:eastAsiaTheme="minorEastAsia" w:hAnsiTheme="minorEastAsia"/>
        </w:rPr>
      </w:pPr>
      <w:r w:rsidRPr="00750E08">
        <w:rPr>
          <w:rFonts w:asciiTheme="minorEastAsia" w:eastAsiaTheme="minorEastAsia" w:hAnsiTheme="minorEastAsia" w:hint="eastAsia"/>
        </w:rPr>
        <w:t xml:space="preserve">　　果然我谨慎起来。我和小</w:t>
      </w:r>
      <w:proofErr w:type="gramStart"/>
      <w:r w:rsidRPr="00750E08">
        <w:rPr>
          <w:rFonts w:asciiTheme="minorEastAsia" w:eastAsiaTheme="minorEastAsia" w:hAnsiTheme="minorEastAsia" w:hint="eastAsia"/>
        </w:rPr>
        <w:t>媛</w:t>
      </w:r>
      <w:proofErr w:type="gramEnd"/>
      <w:r w:rsidRPr="00750E08">
        <w:rPr>
          <w:rFonts w:asciiTheme="minorEastAsia" w:eastAsiaTheme="minorEastAsia" w:hAnsiTheme="minorEastAsia" w:hint="eastAsia"/>
        </w:rPr>
        <w:t>出去，回回都请伯母同意。</w:t>
      </w:r>
    </w:p>
    <w:p w:rsidR="0035484F" w:rsidRPr="00750E08" w:rsidRDefault="0035484F" w:rsidP="0035484F">
      <w:pPr>
        <w:pStyle w:val="a5"/>
        <w:rPr>
          <w:rFonts w:asciiTheme="minorEastAsia" w:eastAsiaTheme="minorEastAsia" w:hAnsiTheme="minorEastAsia"/>
        </w:rPr>
      </w:pPr>
      <w:r w:rsidRPr="00750E08">
        <w:rPr>
          <w:rFonts w:asciiTheme="minorEastAsia" w:eastAsiaTheme="minorEastAsia" w:hAnsiTheme="minorEastAsia" w:hint="eastAsia"/>
        </w:rPr>
        <w:t xml:space="preserve">　　这年入冬，天总是灰蒙蒙的。大人说，“憋雪呐。”</w:t>
      </w:r>
    </w:p>
    <w:p w:rsidR="0035484F" w:rsidRPr="00750E08" w:rsidRDefault="0035484F" w:rsidP="0035484F">
      <w:pPr>
        <w:pStyle w:val="a5"/>
        <w:rPr>
          <w:rFonts w:asciiTheme="minorEastAsia" w:eastAsiaTheme="minorEastAsia" w:hAnsiTheme="minorEastAsia"/>
        </w:rPr>
      </w:pPr>
      <w:r w:rsidRPr="00750E08">
        <w:rPr>
          <w:rFonts w:asciiTheme="minorEastAsia" w:eastAsiaTheme="minorEastAsia" w:hAnsiTheme="minorEastAsia" w:hint="eastAsia"/>
        </w:rPr>
        <w:t xml:space="preserve">　　我们去北大民主广场参加了篝火会，是小</w:t>
      </w:r>
      <w:proofErr w:type="gramStart"/>
      <w:r w:rsidRPr="00750E08">
        <w:rPr>
          <w:rFonts w:asciiTheme="minorEastAsia" w:eastAsiaTheme="minorEastAsia" w:hAnsiTheme="minorEastAsia" w:hint="eastAsia"/>
        </w:rPr>
        <w:t>媛</w:t>
      </w:r>
      <w:proofErr w:type="gramEnd"/>
      <w:r w:rsidRPr="00750E08">
        <w:rPr>
          <w:rFonts w:asciiTheme="minorEastAsia" w:eastAsiaTheme="minorEastAsia" w:hAnsiTheme="minorEastAsia" w:hint="eastAsia"/>
        </w:rPr>
        <w:t>的同学拉她去的，我说“我陪你去”。伯母才让小</w:t>
      </w:r>
      <w:proofErr w:type="gramStart"/>
      <w:r w:rsidRPr="00750E08">
        <w:rPr>
          <w:rFonts w:asciiTheme="minorEastAsia" w:eastAsiaTheme="minorEastAsia" w:hAnsiTheme="minorEastAsia" w:hint="eastAsia"/>
        </w:rPr>
        <w:t>嫒</w:t>
      </w:r>
      <w:proofErr w:type="gramEnd"/>
      <w:r w:rsidRPr="00750E08">
        <w:rPr>
          <w:rFonts w:asciiTheme="minorEastAsia" w:eastAsiaTheme="minorEastAsia" w:hAnsiTheme="minorEastAsia" w:hint="eastAsia"/>
        </w:rPr>
        <w:t>去。</w:t>
      </w:r>
    </w:p>
    <w:p w:rsidR="0035484F" w:rsidRPr="00750E08" w:rsidRDefault="0035484F" w:rsidP="0035484F">
      <w:pPr>
        <w:pStyle w:val="a5"/>
        <w:rPr>
          <w:rFonts w:asciiTheme="minorEastAsia" w:eastAsiaTheme="minorEastAsia" w:hAnsiTheme="minorEastAsia"/>
        </w:rPr>
      </w:pPr>
      <w:r w:rsidRPr="00750E08">
        <w:rPr>
          <w:rFonts w:asciiTheme="minorEastAsia" w:eastAsiaTheme="minorEastAsia" w:hAnsiTheme="minorEastAsia" w:hint="eastAsia"/>
        </w:rPr>
        <w:t xml:space="preserve">　　北大广场中间，烧着一堆篝火，照得人脸都通红，</w:t>
      </w:r>
      <w:proofErr w:type="gramStart"/>
      <w:r w:rsidRPr="00750E08">
        <w:rPr>
          <w:rFonts w:asciiTheme="minorEastAsia" w:eastAsiaTheme="minorEastAsia" w:hAnsiTheme="minorEastAsia" w:hint="eastAsia"/>
        </w:rPr>
        <w:t>大家里</w:t>
      </w:r>
      <w:proofErr w:type="gramEnd"/>
      <w:r w:rsidRPr="00750E08">
        <w:rPr>
          <w:rFonts w:asciiTheme="minorEastAsia" w:eastAsiaTheme="minorEastAsia" w:hAnsiTheme="minorEastAsia" w:hint="eastAsia"/>
        </w:rPr>
        <w:t>三层外三层围了一圈，又唱又跳，就听有人喊：“中文系来一个要不要？”大伙喊得震天响：“要！”</w:t>
      </w:r>
    </w:p>
    <w:p w:rsidR="0035484F" w:rsidRPr="00750E08" w:rsidRDefault="0035484F" w:rsidP="0035484F">
      <w:pPr>
        <w:pStyle w:val="a5"/>
        <w:rPr>
          <w:rFonts w:asciiTheme="minorEastAsia" w:eastAsiaTheme="minorEastAsia" w:hAnsiTheme="minorEastAsia"/>
        </w:rPr>
      </w:pPr>
      <w:r w:rsidRPr="00750E08">
        <w:rPr>
          <w:rFonts w:asciiTheme="minorEastAsia" w:eastAsiaTheme="minorEastAsia" w:hAnsiTheme="minorEastAsia" w:hint="eastAsia"/>
        </w:rPr>
        <w:t xml:space="preserve">　　特别是北师大、辅仁大学、中法大学，也都有人组织参加，十分热闹。</w:t>
      </w:r>
    </w:p>
    <w:p w:rsidR="0035484F" w:rsidRPr="00750E08" w:rsidRDefault="0035484F" w:rsidP="0035484F">
      <w:pPr>
        <w:pStyle w:val="a5"/>
        <w:rPr>
          <w:rFonts w:asciiTheme="minorEastAsia" w:eastAsiaTheme="minorEastAsia" w:hAnsiTheme="minorEastAsia"/>
        </w:rPr>
      </w:pPr>
      <w:r w:rsidRPr="00750E08">
        <w:rPr>
          <w:rFonts w:asciiTheme="minorEastAsia" w:eastAsiaTheme="minorEastAsia" w:hAnsiTheme="minorEastAsia" w:hint="eastAsia"/>
        </w:rPr>
        <w:t xml:space="preserve">　　不久有人用扩音喇叭喊道：“明天九点集合，‘反饥饿、反内战’游行”。</w:t>
      </w:r>
    </w:p>
    <w:p w:rsidR="0035484F" w:rsidRPr="00750E08" w:rsidRDefault="0035484F" w:rsidP="0035484F">
      <w:pPr>
        <w:pStyle w:val="a5"/>
        <w:rPr>
          <w:rFonts w:asciiTheme="minorEastAsia" w:eastAsiaTheme="minorEastAsia" w:hAnsiTheme="minorEastAsia"/>
        </w:rPr>
      </w:pPr>
      <w:r w:rsidRPr="00750E08">
        <w:rPr>
          <w:rFonts w:asciiTheme="minorEastAsia" w:eastAsiaTheme="minorEastAsia" w:hAnsiTheme="minorEastAsia" w:hint="eastAsia"/>
        </w:rPr>
        <w:t xml:space="preserve">　　小</w:t>
      </w:r>
      <w:proofErr w:type="gramStart"/>
      <w:r w:rsidRPr="00750E08">
        <w:rPr>
          <w:rFonts w:asciiTheme="minorEastAsia" w:eastAsiaTheme="minorEastAsia" w:hAnsiTheme="minorEastAsia" w:hint="eastAsia"/>
        </w:rPr>
        <w:t>媛</w:t>
      </w:r>
      <w:proofErr w:type="gramEnd"/>
      <w:r w:rsidRPr="00750E08">
        <w:rPr>
          <w:rFonts w:asciiTheme="minorEastAsia" w:eastAsiaTheme="minorEastAsia" w:hAnsiTheme="minorEastAsia" w:hint="eastAsia"/>
        </w:rPr>
        <w:t>对我说：“林寒哥，回家吧，太晚了。”</w:t>
      </w:r>
    </w:p>
    <w:p w:rsidR="0035484F" w:rsidRPr="00750E08" w:rsidRDefault="0035484F" w:rsidP="0035484F">
      <w:pPr>
        <w:pStyle w:val="a5"/>
        <w:rPr>
          <w:rFonts w:asciiTheme="minorEastAsia" w:eastAsiaTheme="minorEastAsia" w:hAnsiTheme="minorEastAsia"/>
        </w:rPr>
      </w:pPr>
      <w:r w:rsidRPr="00750E08">
        <w:rPr>
          <w:rFonts w:asciiTheme="minorEastAsia" w:eastAsiaTheme="minorEastAsia" w:hAnsiTheme="minorEastAsia" w:hint="eastAsia"/>
        </w:rPr>
        <w:t xml:space="preserve">　　我给她送到了家。伯母问：“北大是不是要搞些活动？”我忙说要游行，“反饥饿、反内战”。伯母说：“时局很不稳，你们太小，就不要去了。”“是的。”我说：“我们老师不叫我们上街去参加活动，因为年龄太小。”伯母点头称“是”。</w:t>
      </w:r>
    </w:p>
    <w:p w:rsidR="0035484F" w:rsidRPr="00750E08" w:rsidRDefault="0035484F" w:rsidP="0035484F">
      <w:pPr>
        <w:pStyle w:val="a5"/>
        <w:rPr>
          <w:rFonts w:asciiTheme="minorEastAsia" w:eastAsiaTheme="minorEastAsia" w:hAnsiTheme="minorEastAsia"/>
        </w:rPr>
      </w:pPr>
      <w:r w:rsidRPr="00750E08">
        <w:rPr>
          <w:rFonts w:asciiTheme="minorEastAsia" w:eastAsiaTheme="minorEastAsia" w:hAnsiTheme="minorEastAsia" w:hint="eastAsia"/>
        </w:rPr>
        <w:t xml:space="preserve">　　在回家的路上，我感到北风的刺脸，并有凉意。原来是雪花飘在了脸上。飞雪了。</w:t>
      </w:r>
    </w:p>
    <w:p w:rsidR="0035484F" w:rsidRPr="00750E08" w:rsidRDefault="0035484F" w:rsidP="0035484F">
      <w:pPr>
        <w:pStyle w:val="a5"/>
        <w:rPr>
          <w:rFonts w:asciiTheme="minorEastAsia" w:eastAsiaTheme="minorEastAsia" w:hAnsiTheme="minorEastAsia"/>
        </w:rPr>
      </w:pPr>
      <w:r w:rsidRPr="00750E08">
        <w:rPr>
          <w:rFonts w:asciiTheme="minorEastAsia" w:eastAsiaTheme="minorEastAsia" w:hAnsiTheme="minorEastAsia" w:hint="eastAsia"/>
        </w:rPr>
        <w:t xml:space="preserve">　　我到家时，大院一片白茫茫，雪越下越大。父亲早就回来了。饭菜放在火炉盘上，吃起来倒也不凉。父亲说：“我最近挺忙，你自己照顾好自己，和小</w:t>
      </w:r>
      <w:proofErr w:type="gramStart"/>
      <w:r w:rsidRPr="00750E08">
        <w:rPr>
          <w:rFonts w:asciiTheme="minorEastAsia" w:eastAsiaTheme="minorEastAsia" w:hAnsiTheme="minorEastAsia" w:hint="eastAsia"/>
        </w:rPr>
        <w:t>媛</w:t>
      </w:r>
      <w:proofErr w:type="gramEnd"/>
      <w:r w:rsidRPr="00750E08">
        <w:rPr>
          <w:rFonts w:asciiTheme="minorEastAsia" w:eastAsiaTheme="minorEastAsia" w:hAnsiTheme="minorEastAsia" w:hint="eastAsia"/>
        </w:rPr>
        <w:t>少上街上玩，时局不稳……”</w:t>
      </w:r>
    </w:p>
    <w:p w:rsidR="0035484F" w:rsidRPr="00750E08" w:rsidRDefault="0035484F" w:rsidP="0035484F">
      <w:pPr>
        <w:pStyle w:val="a5"/>
        <w:rPr>
          <w:rFonts w:asciiTheme="minorEastAsia" w:eastAsiaTheme="minorEastAsia" w:hAnsiTheme="minorEastAsia"/>
        </w:rPr>
      </w:pPr>
      <w:r w:rsidRPr="00750E08">
        <w:rPr>
          <w:rFonts w:asciiTheme="minorEastAsia" w:eastAsiaTheme="minorEastAsia" w:hAnsiTheme="minorEastAsia" w:hint="eastAsia"/>
        </w:rPr>
        <w:t xml:space="preserve">　　我和小</w:t>
      </w:r>
      <w:proofErr w:type="gramStart"/>
      <w:r w:rsidRPr="00750E08">
        <w:rPr>
          <w:rFonts w:asciiTheme="minorEastAsia" w:eastAsiaTheme="minorEastAsia" w:hAnsiTheme="minorEastAsia" w:hint="eastAsia"/>
        </w:rPr>
        <w:t>媛</w:t>
      </w:r>
      <w:proofErr w:type="gramEnd"/>
      <w:r w:rsidRPr="00750E08">
        <w:rPr>
          <w:rFonts w:asciiTheme="minorEastAsia" w:eastAsiaTheme="minorEastAsia" w:hAnsiTheme="minorEastAsia" w:hint="eastAsia"/>
        </w:rPr>
        <w:t>怎么变得对外界又聋又瞎？</w:t>
      </w:r>
    </w:p>
    <w:p w:rsidR="0035484F" w:rsidRPr="00750E08" w:rsidRDefault="0035484F" w:rsidP="0035484F">
      <w:pPr>
        <w:pStyle w:val="a5"/>
        <w:rPr>
          <w:rFonts w:asciiTheme="minorEastAsia" w:eastAsiaTheme="minorEastAsia" w:hAnsiTheme="minorEastAsia"/>
        </w:rPr>
      </w:pPr>
      <w:r w:rsidRPr="00750E08">
        <w:rPr>
          <w:rFonts w:asciiTheme="minorEastAsia" w:eastAsiaTheme="minorEastAsia" w:hAnsiTheme="minorEastAsia" w:hint="eastAsia"/>
        </w:rPr>
        <w:t xml:space="preserve">　　大人嘱咐我们的话都一致，不能不听。</w:t>
      </w:r>
    </w:p>
    <w:p w:rsidR="0035484F" w:rsidRDefault="0035484F" w:rsidP="0035484F">
      <w:pPr>
        <w:pStyle w:val="a5"/>
        <w:ind w:firstLine="480"/>
        <w:rPr>
          <w:rFonts w:asciiTheme="minorEastAsia" w:eastAsiaTheme="minorEastAsia" w:hAnsiTheme="minorEastAsia"/>
        </w:rPr>
      </w:pPr>
      <w:r w:rsidRPr="00750E08">
        <w:rPr>
          <w:rFonts w:asciiTheme="minorEastAsia" w:eastAsiaTheme="minorEastAsia" w:hAnsiTheme="minorEastAsia" w:hint="eastAsia"/>
        </w:rPr>
        <w:t>小</w:t>
      </w:r>
      <w:proofErr w:type="gramStart"/>
      <w:r w:rsidRPr="00750E08">
        <w:rPr>
          <w:rFonts w:asciiTheme="minorEastAsia" w:eastAsiaTheme="minorEastAsia" w:hAnsiTheme="minorEastAsia" w:hint="eastAsia"/>
        </w:rPr>
        <w:t>嫒</w:t>
      </w:r>
      <w:proofErr w:type="gramEnd"/>
      <w:r w:rsidRPr="00750E08">
        <w:rPr>
          <w:rFonts w:asciiTheme="minorEastAsia" w:eastAsiaTheme="minorEastAsia" w:hAnsiTheme="minorEastAsia" w:hint="eastAsia"/>
        </w:rPr>
        <w:t>更是希望我多陪着她。求之不得。我们在一起谈天，除了《红楼梦》，就是《聊斋》。《聊斋》里有许多非常美的短篇故事。《聊斋》也是挖掘人性美，展示给读者，同时也揭露人性丑恶的一面，</w:t>
      </w:r>
      <w:proofErr w:type="gramStart"/>
      <w:r w:rsidRPr="00750E08">
        <w:rPr>
          <w:rFonts w:asciiTheme="minorEastAsia" w:eastAsiaTheme="minorEastAsia" w:hAnsiTheme="minorEastAsia" w:hint="eastAsia"/>
        </w:rPr>
        <w:t>暴在世人</w:t>
      </w:r>
      <w:proofErr w:type="gramEnd"/>
      <w:r w:rsidRPr="00750E08">
        <w:rPr>
          <w:rFonts w:asciiTheme="minorEastAsia" w:eastAsiaTheme="minorEastAsia" w:hAnsiTheme="minorEastAsia" w:hint="eastAsia"/>
        </w:rPr>
        <w:t>面前。小</w:t>
      </w:r>
      <w:proofErr w:type="gramStart"/>
      <w:r w:rsidRPr="00750E08">
        <w:rPr>
          <w:rFonts w:asciiTheme="minorEastAsia" w:eastAsiaTheme="minorEastAsia" w:hAnsiTheme="minorEastAsia" w:hint="eastAsia"/>
        </w:rPr>
        <w:t>嫒</w:t>
      </w:r>
      <w:proofErr w:type="gramEnd"/>
      <w:r w:rsidRPr="00750E08">
        <w:rPr>
          <w:rFonts w:asciiTheme="minorEastAsia" w:eastAsiaTheme="minorEastAsia" w:hAnsiTheme="minorEastAsia" w:hint="eastAsia"/>
        </w:rPr>
        <w:t>说起她喜爱的有：婴宁、侠女……她用人物的对话来讲。经她一说，《聊斋》确是一部伟人的短篇小说。</w:t>
      </w:r>
    </w:p>
    <w:p w:rsidR="0035484F" w:rsidRDefault="0035484F" w:rsidP="0035484F">
      <w:pPr>
        <w:pStyle w:val="a5"/>
        <w:ind w:firstLine="480"/>
        <w:rPr>
          <w:rFonts w:asciiTheme="minorEastAsia" w:eastAsiaTheme="minorEastAsia" w:hAnsiTheme="minorEastAsia"/>
        </w:rPr>
      </w:pPr>
      <w:r w:rsidRPr="00750E08">
        <w:rPr>
          <w:rFonts w:asciiTheme="minorEastAsia" w:eastAsiaTheme="minorEastAsia" w:hAnsiTheme="minorEastAsia" w:hint="eastAsia"/>
        </w:rPr>
        <w:t>眼看就要过春节了。小</w:t>
      </w:r>
      <w:proofErr w:type="gramStart"/>
      <w:r w:rsidRPr="00750E08">
        <w:rPr>
          <w:rFonts w:asciiTheme="minorEastAsia" w:eastAsiaTheme="minorEastAsia" w:hAnsiTheme="minorEastAsia" w:hint="eastAsia"/>
        </w:rPr>
        <w:t>媛</w:t>
      </w:r>
      <w:proofErr w:type="gramEnd"/>
      <w:r w:rsidRPr="00750E08">
        <w:rPr>
          <w:rFonts w:asciiTheme="minorEastAsia" w:eastAsiaTheme="minorEastAsia" w:hAnsiTheme="minorEastAsia" w:hint="eastAsia"/>
        </w:rPr>
        <w:t>说要跟母亲去三姨家过年，初三就回来。三姨家人口多，热闹。也是，母女俩守岁，显得多么孤单。</w:t>
      </w:r>
    </w:p>
    <w:p w:rsidR="0035484F" w:rsidRDefault="0035484F" w:rsidP="0035484F">
      <w:pPr>
        <w:pStyle w:val="a5"/>
        <w:ind w:firstLine="480"/>
        <w:rPr>
          <w:rFonts w:asciiTheme="minorEastAsia" w:eastAsiaTheme="minorEastAsia" w:hAnsiTheme="minorEastAsia"/>
        </w:rPr>
      </w:pPr>
      <w:r w:rsidRPr="00750E08">
        <w:rPr>
          <w:rFonts w:asciiTheme="minorEastAsia" w:eastAsiaTheme="minorEastAsia" w:hAnsiTheme="minorEastAsia" w:hint="eastAsia"/>
        </w:rPr>
        <w:t>我担心没人保护她。当她需要帮助时，没有一个随时随地出现在她面前的人。</w:t>
      </w:r>
    </w:p>
    <w:p w:rsidR="0035484F" w:rsidRDefault="0035484F" w:rsidP="0035484F">
      <w:pPr>
        <w:pStyle w:val="a5"/>
        <w:ind w:firstLine="480"/>
        <w:rPr>
          <w:rFonts w:asciiTheme="minorEastAsia" w:eastAsiaTheme="minorEastAsia" w:hAnsiTheme="minorEastAsia"/>
        </w:rPr>
      </w:pPr>
      <w:r w:rsidRPr="00750E08">
        <w:rPr>
          <w:rFonts w:asciiTheme="minorEastAsia" w:eastAsiaTheme="minorEastAsia" w:hAnsiTheme="minorEastAsia" w:hint="eastAsia"/>
        </w:rPr>
        <w:t>从小</w:t>
      </w:r>
      <w:proofErr w:type="gramStart"/>
      <w:r w:rsidRPr="00750E08">
        <w:rPr>
          <w:rFonts w:asciiTheme="minorEastAsia" w:eastAsiaTheme="minorEastAsia" w:hAnsiTheme="minorEastAsia" w:hint="eastAsia"/>
        </w:rPr>
        <w:t>嫒</w:t>
      </w:r>
      <w:proofErr w:type="gramEnd"/>
      <w:r w:rsidRPr="00750E08">
        <w:rPr>
          <w:rFonts w:asciiTheme="minorEastAsia" w:eastAsiaTheme="minorEastAsia" w:hAnsiTheme="minorEastAsia" w:hint="eastAsia"/>
        </w:rPr>
        <w:t>去了她姨妈家，我事事魂不守舍，小错不断，还净忘事，心里一直为小</w:t>
      </w:r>
      <w:proofErr w:type="gramStart"/>
      <w:r w:rsidRPr="00750E08">
        <w:rPr>
          <w:rFonts w:asciiTheme="minorEastAsia" w:eastAsiaTheme="minorEastAsia" w:hAnsiTheme="minorEastAsia" w:hint="eastAsia"/>
        </w:rPr>
        <w:t>媛</w:t>
      </w:r>
      <w:proofErr w:type="gramEnd"/>
      <w:r w:rsidRPr="00750E08">
        <w:rPr>
          <w:rFonts w:asciiTheme="minorEastAsia" w:eastAsiaTheme="minorEastAsia" w:hAnsiTheme="minorEastAsia" w:hint="eastAsia"/>
        </w:rPr>
        <w:t>担忧：什么吃得不习惯，睡得不舒服，是不是感冒着凉了……有时突然想到，她出门不小心胡同冻的冰，滑倒摔伤，去了医院……</w:t>
      </w:r>
    </w:p>
    <w:p w:rsidR="0035484F" w:rsidRPr="00750E08" w:rsidRDefault="0035484F" w:rsidP="0035484F">
      <w:pPr>
        <w:pStyle w:val="a5"/>
        <w:ind w:firstLine="480"/>
        <w:rPr>
          <w:rFonts w:asciiTheme="minorEastAsia" w:eastAsiaTheme="minorEastAsia" w:hAnsiTheme="minorEastAsia"/>
        </w:rPr>
      </w:pPr>
      <w:r w:rsidRPr="00750E08">
        <w:rPr>
          <w:rFonts w:asciiTheme="minorEastAsia" w:eastAsiaTheme="minorEastAsia" w:hAnsiTheme="minorEastAsia" w:hint="eastAsia"/>
        </w:rPr>
        <w:t>大年三十的晚上，鞭炮在四周响起，一直响到了子夜时分。我本来就睡不着，翻来覆去，刚</w:t>
      </w:r>
      <w:proofErr w:type="gramStart"/>
      <w:r w:rsidRPr="00750E08">
        <w:rPr>
          <w:rFonts w:asciiTheme="minorEastAsia" w:eastAsiaTheme="minorEastAsia" w:hAnsiTheme="minorEastAsia" w:hint="eastAsia"/>
        </w:rPr>
        <w:t>一</w:t>
      </w:r>
      <w:proofErr w:type="gramEnd"/>
      <w:r w:rsidRPr="00750E08">
        <w:rPr>
          <w:rFonts w:asciiTheme="minorEastAsia" w:eastAsiaTheme="minorEastAsia" w:hAnsiTheme="minorEastAsia" w:hint="eastAsia"/>
        </w:rPr>
        <w:t>迷糊，鞭炮又响了起来……</w:t>
      </w:r>
      <w:r w:rsidRPr="0035484F">
        <w:rPr>
          <w:rFonts w:ascii="黑体" w:eastAsia="黑体" w:hAnsi="黑体" w:hint="eastAsia"/>
        </w:rPr>
        <w:t>（续九）</w:t>
      </w:r>
    </w:p>
    <w:p w:rsidR="00E02CF0" w:rsidRDefault="00E02CF0" w:rsidP="00E02CF0">
      <w:pPr>
        <w:pStyle w:val="a5"/>
        <w:rPr>
          <w:rFonts w:asciiTheme="minorEastAsia" w:eastAsiaTheme="minorEastAsia" w:hAnsiTheme="minorEastAsia"/>
        </w:rPr>
      </w:pPr>
    </w:p>
    <w:p w:rsidR="00E02CF0" w:rsidRPr="00E02CF0" w:rsidRDefault="00E02CF0" w:rsidP="00E02CF0">
      <w:pPr>
        <w:pStyle w:val="a5"/>
        <w:jc w:val="center"/>
        <w:rPr>
          <w:rFonts w:ascii="方正舒体" w:eastAsia="方正舒体" w:hAnsiTheme="minorEastAsia"/>
          <w:b/>
          <w:sz w:val="64"/>
        </w:rPr>
      </w:pPr>
      <w:r w:rsidRPr="00E02CF0">
        <w:rPr>
          <w:rFonts w:ascii="方正舒体" w:eastAsia="方正舒体" w:hAnsiTheme="minorEastAsia" w:hint="eastAsia"/>
          <w:b/>
          <w:sz w:val="64"/>
        </w:rPr>
        <w:t>赠Ｓ</w:t>
      </w:r>
      <w:r w:rsidRPr="00E02CF0">
        <w:rPr>
          <w:rFonts w:ascii="方正舒体" w:eastAsia="方正舒体" w:hAnsiTheme="minorEastAsia" w:hint="eastAsia"/>
          <w:b/>
          <w:spacing w:val="-100"/>
          <w:sz w:val="64"/>
        </w:rPr>
        <w:t>·</w:t>
      </w:r>
      <w:r w:rsidRPr="00E02CF0">
        <w:rPr>
          <w:rFonts w:ascii="方正舒体" w:eastAsia="方正舒体" w:hAnsiTheme="minorEastAsia" w:hint="eastAsia"/>
          <w:b/>
          <w:sz w:val="64"/>
        </w:rPr>
        <w:t>Ｙ</w:t>
      </w:r>
    </w:p>
    <w:p w:rsidR="00E02CF0" w:rsidRPr="00E02CF0" w:rsidRDefault="00E02CF0" w:rsidP="00E02CF0">
      <w:pPr>
        <w:pStyle w:val="a5"/>
        <w:spacing w:line="480" w:lineRule="auto"/>
        <w:jc w:val="center"/>
        <w:rPr>
          <w:rFonts w:ascii="黑体" w:eastAsia="黑体"/>
        </w:rPr>
      </w:pPr>
      <w:r w:rsidRPr="00E02CF0">
        <w:rPr>
          <w:rFonts w:ascii="黑体" w:eastAsia="黑体" w:hint="eastAsia"/>
        </w:rPr>
        <w:t>刘德兴</w:t>
      </w:r>
    </w:p>
    <w:p w:rsidR="00E02CF0" w:rsidRPr="00E02CF0" w:rsidRDefault="00E02CF0" w:rsidP="004503F4">
      <w:pPr>
        <w:pStyle w:val="a5"/>
        <w:ind w:leftChars="1700" w:left="3570"/>
        <w:rPr>
          <w:rFonts w:ascii="楷体" w:eastAsia="楷体" w:hAnsi="楷体"/>
        </w:rPr>
      </w:pPr>
      <w:r w:rsidRPr="00E02CF0">
        <w:rPr>
          <w:rFonts w:ascii="楷体" w:eastAsia="楷体" w:hAnsi="楷体" w:hint="eastAsia"/>
        </w:rPr>
        <w:t>你说</w:t>
      </w:r>
    </w:p>
    <w:p w:rsidR="00E02CF0" w:rsidRPr="00E02CF0" w:rsidRDefault="00E02CF0" w:rsidP="004503F4">
      <w:pPr>
        <w:pStyle w:val="a5"/>
        <w:ind w:leftChars="1700" w:left="3570"/>
        <w:rPr>
          <w:rFonts w:ascii="楷体" w:eastAsia="楷体" w:hAnsi="楷体"/>
        </w:rPr>
      </w:pPr>
      <w:r w:rsidRPr="00E02CF0">
        <w:rPr>
          <w:rFonts w:ascii="楷体" w:eastAsia="楷体" w:hAnsi="楷体" w:hint="eastAsia"/>
        </w:rPr>
        <w:t>是谁领我们到小土坡儿是谁</w:t>
      </w:r>
    </w:p>
    <w:p w:rsidR="00E02CF0" w:rsidRPr="00E02CF0" w:rsidRDefault="00E02CF0" w:rsidP="004503F4">
      <w:pPr>
        <w:pStyle w:val="a5"/>
        <w:ind w:leftChars="1700" w:left="3570"/>
        <w:rPr>
          <w:rFonts w:ascii="楷体" w:eastAsia="楷体" w:hAnsi="楷体"/>
        </w:rPr>
      </w:pPr>
      <w:r w:rsidRPr="00E02CF0">
        <w:rPr>
          <w:rFonts w:ascii="楷体" w:eastAsia="楷体" w:hAnsi="楷体" w:hint="eastAsia"/>
        </w:rPr>
        <w:t>让坡上的草儿随风摇晃让</w:t>
      </w:r>
    </w:p>
    <w:p w:rsidR="00E02CF0" w:rsidRPr="00E02CF0" w:rsidRDefault="00E02CF0" w:rsidP="004503F4">
      <w:pPr>
        <w:pStyle w:val="a5"/>
        <w:ind w:leftChars="1700" w:left="3570"/>
        <w:rPr>
          <w:rFonts w:ascii="楷体" w:eastAsia="楷体" w:hAnsi="楷体"/>
        </w:rPr>
      </w:pPr>
      <w:r w:rsidRPr="00E02CF0">
        <w:rPr>
          <w:rFonts w:ascii="楷体" w:eastAsia="楷体" w:hAnsi="楷体" w:hint="eastAsia"/>
        </w:rPr>
        <w:t>美丽的彩蝶翩翩落下又翩翩飞起</w:t>
      </w:r>
    </w:p>
    <w:p w:rsidR="00E02CF0" w:rsidRPr="00E02CF0" w:rsidRDefault="00E02CF0" w:rsidP="004503F4">
      <w:pPr>
        <w:pStyle w:val="a5"/>
        <w:ind w:leftChars="1700" w:left="3570"/>
        <w:rPr>
          <w:rFonts w:ascii="楷体" w:eastAsia="楷体" w:hAnsi="楷体"/>
        </w:rPr>
      </w:pPr>
    </w:p>
    <w:p w:rsidR="00E02CF0" w:rsidRPr="00E02CF0" w:rsidRDefault="00E02CF0" w:rsidP="004503F4">
      <w:pPr>
        <w:pStyle w:val="a5"/>
        <w:ind w:leftChars="1700" w:left="3570"/>
        <w:rPr>
          <w:rFonts w:ascii="楷体" w:eastAsia="楷体" w:hAnsi="楷体"/>
        </w:rPr>
      </w:pPr>
      <w:r w:rsidRPr="00E02CF0">
        <w:rPr>
          <w:rFonts w:ascii="楷体" w:eastAsia="楷体" w:hAnsi="楷体" w:hint="eastAsia"/>
        </w:rPr>
        <w:t>是谁</w:t>
      </w:r>
    </w:p>
    <w:p w:rsidR="00E02CF0" w:rsidRPr="00E02CF0" w:rsidRDefault="00E02CF0" w:rsidP="004503F4">
      <w:pPr>
        <w:pStyle w:val="a5"/>
        <w:ind w:leftChars="1700" w:left="3570"/>
        <w:rPr>
          <w:rFonts w:ascii="楷体" w:eastAsia="楷体" w:hAnsi="楷体"/>
        </w:rPr>
      </w:pPr>
      <w:r w:rsidRPr="00E02CF0">
        <w:rPr>
          <w:rFonts w:ascii="楷体" w:eastAsia="楷体" w:hAnsi="楷体" w:hint="eastAsia"/>
        </w:rPr>
        <w:t>让我们目光相遇、注视让</w:t>
      </w:r>
    </w:p>
    <w:p w:rsidR="00E02CF0" w:rsidRPr="00E02CF0" w:rsidRDefault="00E02CF0" w:rsidP="004503F4">
      <w:pPr>
        <w:pStyle w:val="a5"/>
        <w:ind w:leftChars="1700" w:left="3570"/>
        <w:rPr>
          <w:rFonts w:ascii="楷体" w:eastAsia="楷体" w:hAnsi="楷体"/>
        </w:rPr>
      </w:pPr>
      <w:r w:rsidRPr="00E02CF0">
        <w:rPr>
          <w:rFonts w:ascii="楷体" w:eastAsia="楷体" w:hAnsi="楷体" w:hint="eastAsia"/>
        </w:rPr>
        <w:t>你的双臂解除禁止轻轻地</w:t>
      </w:r>
    </w:p>
    <w:p w:rsidR="00E02CF0" w:rsidRPr="00E02CF0" w:rsidRDefault="00E02CF0" w:rsidP="004503F4">
      <w:pPr>
        <w:pStyle w:val="a5"/>
        <w:ind w:leftChars="1700" w:left="3570"/>
        <w:rPr>
          <w:rFonts w:ascii="楷体" w:eastAsia="楷体" w:hAnsi="楷体"/>
        </w:rPr>
      </w:pPr>
      <w:r w:rsidRPr="00E02CF0">
        <w:rPr>
          <w:rFonts w:ascii="楷体" w:eastAsia="楷体" w:hAnsi="楷体" w:hint="eastAsia"/>
        </w:rPr>
        <w:t>轻轻地攀上我的颈项</w:t>
      </w:r>
    </w:p>
    <w:p w:rsidR="00E02CF0" w:rsidRPr="00E02CF0" w:rsidRDefault="00E02CF0" w:rsidP="004503F4">
      <w:pPr>
        <w:pStyle w:val="a5"/>
        <w:ind w:leftChars="1700" w:left="3570"/>
        <w:rPr>
          <w:rFonts w:ascii="楷体" w:eastAsia="楷体" w:hAnsi="楷体"/>
        </w:rPr>
      </w:pPr>
      <w:r w:rsidRPr="00E02CF0">
        <w:rPr>
          <w:rFonts w:ascii="楷体" w:eastAsia="楷体" w:hAnsi="楷体" w:hint="eastAsia"/>
        </w:rPr>
        <w:t>哦，说吧</w:t>
      </w:r>
    </w:p>
    <w:p w:rsidR="00E02CF0" w:rsidRPr="00E02CF0" w:rsidRDefault="00E02CF0" w:rsidP="004503F4">
      <w:pPr>
        <w:pStyle w:val="a5"/>
        <w:ind w:leftChars="1700" w:left="3570"/>
        <w:rPr>
          <w:rFonts w:ascii="楷体" w:eastAsia="楷体" w:hAnsi="楷体"/>
        </w:rPr>
      </w:pPr>
      <w:r w:rsidRPr="00E02CF0">
        <w:rPr>
          <w:rFonts w:ascii="楷体" w:eastAsia="楷体" w:hAnsi="楷体" w:hint="eastAsia"/>
        </w:rPr>
        <w:t>你说</w:t>
      </w:r>
    </w:p>
    <w:p w:rsidR="00E02CF0" w:rsidRPr="00E02CF0" w:rsidRDefault="00E02CF0" w:rsidP="004503F4">
      <w:pPr>
        <w:pStyle w:val="a5"/>
        <w:ind w:leftChars="1700" w:left="3570"/>
        <w:rPr>
          <w:rFonts w:ascii="楷体" w:eastAsia="楷体" w:hAnsi="楷体"/>
        </w:rPr>
      </w:pPr>
    </w:p>
    <w:p w:rsidR="00E02CF0" w:rsidRPr="00E02CF0" w:rsidRDefault="00E02CF0" w:rsidP="004503F4">
      <w:pPr>
        <w:pStyle w:val="a5"/>
        <w:ind w:leftChars="1700" w:left="3570"/>
        <w:rPr>
          <w:rFonts w:ascii="楷体" w:eastAsia="楷体" w:hAnsi="楷体"/>
        </w:rPr>
      </w:pPr>
      <w:r w:rsidRPr="00E02CF0">
        <w:rPr>
          <w:rFonts w:ascii="楷体" w:eastAsia="楷体" w:hAnsi="楷体" w:hint="eastAsia"/>
        </w:rPr>
        <w:t>是谁</w:t>
      </w:r>
    </w:p>
    <w:p w:rsidR="00E02CF0" w:rsidRPr="00E02CF0" w:rsidRDefault="00E02CF0" w:rsidP="004503F4">
      <w:pPr>
        <w:pStyle w:val="a5"/>
        <w:ind w:leftChars="1700" w:left="3570"/>
        <w:rPr>
          <w:rFonts w:ascii="楷体" w:eastAsia="楷体" w:hAnsi="楷体"/>
        </w:rPr>
      </w:pPr>
      <w:r w:rsidRPr="00E02CF0">
        <w:rPr>
          <w:rFonts w:ascii="楷体" w:eastAsia="楷体" w:hAnsi="楷体" w:hint="eastAsia"/>
        </w:rPr>
        <w:t>使这小小土坡儿成为最美的风景是谁</w:t>
      </w:r>
    </w:p>
    <w:p w:rsidR="00E02CF0" w:rsidRPr="00E02CF0" w:rsidRDefault="00E02CF0" w:rsidP="004503F4">
      <w:pPr>
        <w:pStyle w:val="a5"/>
        <w:ind w:leftChars="1700" w:left="3570"/>
        <w:rPr>
          <w:rFonts w:ascii="楷体" w:eastAsia="楷体" w:hAnsi="楷体"/>
        </w:rPr>
      </w:pPr>
      <w:r w:rsidRPr="00E02CF0">
        <w:rPr>
          <w:rFonts w:ascii="楷体" w:eastAsia="楷体" w:hAnsi="楷体" w:hint="eastAsia"/>
        </w:rPr>
        <w:t>使时间化成温馨的风化为慈祥的阳光</w:t>
      </w:r>
    </w:p>
    <w:p w:rsidR="00E02CF0" w:rsidRPr="00E02CF0" w:rsidRDefault="00E02CF0" w:rsidP="004503F4">
      <w:pPr>
        <w:pStyle w:val="a5"/>
        <w:ind w:leftChars="1700" w:left="3570"/>
        <w:rPr>
          <w:rFonts w:ascii="楷体" w:eastAsia="楷体" w:hAnsi="楷体"/>
        </w:rPr>
      </w:pPr>
      <w:r w:rsidRPr="00E02CF0">
        <w:rPr>
          <w:rFonts w:ascii="楷体" w:eastAsia="楷体" w:hAnsi="楷体" w:hint="eastAsia"/>
        </w:rPr>
        <w:t>是谁使你挤跑了顾忌使你</w:t>
      </w:r>
    </w:p>
    <w:p w:rsidR="00E02CF0" w:rsidRPr="00E02CF0" w:rsidRDefault="00E02CF0" w:rsidP="004503F4">
      <w:pPr>
        <w:pStyle w:val="a5"/>
        <w:ind w:leftChars="1700" w:left="3570"/>
        <w:rPr>
          <w:rFonts w:ascii="楷体" w:eastAsia="楷体" w:hAnsi="楷体"/>
        </w:rPr>
      </w:pPr>
      <w:r w:rsidRPr="00E02CF0">
        <w:rPr>
          <w:rFonts w:ascii="楷体" w:eastAsia="楷体" w:hAnsi="楷体" w:hint="eastAsia"/>
        </w:rPr>
        <w:t>通过白嫩嫩白嫩嫩的脖颈</w:t>
      </w:r>
    </w:p>
    <w:p w:rsidR="00E02CF0" w:rsidRPr="00E02CF0" w:rsidRDefault="00E02CF0" w:rsidP="004503F4">
      <w:pPr>
        <w:pStyle w:val="a5"/>
        <w:ind w:leftChars="1700" w:left="3570"/>
        <w:rPr>
          <w:rFonts w:ascii="楷体" w:eastAsia="楷体" w:hAnsi="楷体"/>
        </w:rPr>
      </w:pPr>
      <w:r w:rsidRPr="00E02CF0">
        <w:rPr>
          <w:rFonts w:ascii="楷体" w:eastAsia="楷体" w:hAnsi="楷体" w:hint="eastAsia"/>
        </w:rPr>
        <w:t>将一个颤</w:t>
      </w:r>
      <w:proofErr w:type="gramStart"/>
      <w:r w:rsidRPr="00E02CF0">
        <w:rPr>
          <w:rFonts w:ascii="楷体" w:eastAsia="楷体" w:hAnsi="楷体" w:hint="eastAsia"/>
        </w:rPr>
        <w:t>颤</w:t>
      </w:r>
      <w:proofErr w:type="gramEnd"/>
      <w:r w:rsidRPr="00E02CF0">
        <w:rPr>
          <w:rFonts w:ascii="楷体" w:eastAsia="楷体" w:hAnsi="楷体" w:hint="eastAsia"/>
        </w:rPr>
        <w:t>、颤</w:t>
      </w:r>
      <w:proofErr w:type="gramStart"/>
      <w:r w:rsidRPr="00E02CF0">
        <w:rPr>
          <w:rFonts w:ascii="楷体" w:eastAsia="楷体" w:hAnsi="楷体" w:hint="eastAsia"/>
        </w:rPr>
        <w:t>颤</w:t>
      </w:r>
      <w:proofErr w:type="gramEnd"/>
      <w:r w:rsidRPr="00E02CF0">
        <w:rPr>
          <w:rFonts w:ascii="楷体" w:eastAsia="楷体" w:hAnsi="楷体" w:hint="eastAsia"/>
        </w:rPr>
        <w:t>的吻</w:t>
      </w:r>
    </w:p>
    <w:p w:rsidR="00E02CF0" w:rsidRPr="00E02CF0" w:rsidRDefault="00E02CF0" w:rsidP="004503F4">
      <w:pPr>
        <w:pStyle w:val="a5"/>
        <w:ind w:leftChars="1700" w:left="3570"/>
        <w:rPr>
          <w:rFonts w:ascii="楷体" w:eastAsia="楷体" w:hAnsi="楷体"/>
        </w:rPr>
      </w:pPr>
      <w:r w:rsidRPr="00E02CF0">
        <w:rPr>
          <w:rFonts w:ascii="楷体" w:eastAsia="楷体" w:hAnsi="楷体" w:hint="eastAsia"/>
        </w:rPr>
        <w:t>印在我滚烫的唇上</w:t>
      </w:r>
    </w:p>
    <w:p w:rsidR="00E02CF0" w:rsidRPr="00E02CF0" w:rsidRDefault="00E02CF0" w:rsidP="004503F4">
      <w:pPr>
        <w:pStyle w:val="a5"/>
        <w:ind w:leftChars="1700" w:left="3570"/>
        <w:rPr>
          <w:rFonts w:ascii="楷体" w:eastAsia="楷体" w:hAnsi="楷体"/>
        </w:rPr>
      </w:pPr>
      <w:r w:rsidRPr="00E02CF0">
        <w:rPr>
          <w:rFonts w:ascii="楷体" w:eastAsia="楷体" w:hAnsi="楷体" w:hint="eastAsia"/>
        </w:rPr>
        <w:t>哦，说吧</w:t>
      </w:r>
    </w:p>
    <w:p w:rsidR="00E02CF0" w:rsidRPr="00E02CF0" w:rsidRDefault="00E02CF0" w:rsidP="004503F4">
      <w:pPr>
        <w:pStyle w:val="a5"/>
        <w:ind w:leftChars="1700" w:left="3570"/>
        <w:rPr>
          <w:rFonts w:ascii="楷体" w:eastAsia="楷体" w:hAnsi="楷体"/>
        </w:rPr>
      </w:pPr>
      <w:r w:rsidRPr="00E02CF0">
        <w:rPr>
          <w:rFonts w:ascii="楷体" w:eastAsia="楷体" w:hAnsi="楷体" w:hint="eastAsia"/>
        </w:rPr>
        <w:t>你说</w:t>
      </w:r>
    </w:p>
    <w:p w:rsidR="00E02CF0" w:rsidRPr="00E02CF0" w:rsidRDefault="00E02CF0" w:rsidP="004503F4">
      <w:pPr>
        <w:pStyle w:val="a5"/>
        <w:ind w:leftChars="1700" w:left="3570"/>
        <w:rPr>
          <w:rFonts w:ascii="楷体" w:eastAsia="楷体" w:hAnsi="楷体"/>
        </w:rPr>
      </w:pPr>
    </w:p>
    <w:p w:rsidR="00E02CF0" w:rsidRPr="00E02CF0" w:rsidRDefault="00E02CF0" w:rsidP="004503F4">
      <w:pPr>
        <w:pStyle w:val="a5"/>
        <w:ind w:leftChars="1700" w:left="3570"/>
        <w:rPr>
          <w:rFonts w:ascii="楷体" w:eastAsia="楷体" w:hAnsi="楷体"/>
        </w:rPr>
      </w:pPr>
      <w:r w:rsidRPr="00E02CF0">
        <w:rPr>
          <w:rFonts w:ascii="楷体" w:eastAsia="楷体" w:hAnsi="楷体" w:hint="eastAsia"/>
        </w:rPr>
        <w:t>……忘情地站立，就这么久久地站立，即使</w:t>
      </w:r>
    </w:p>
    <w:p w:rsidR="00E02CF0" w:rsidRPr="00E02CF0" w:rsidRDefault="00E02CF0" w:rsidP="004503F4">
      <w:pPr>
        <w:pStyle w:val="a5"/>
        <w:ind w:leftChars="1700" w:left="3570"/>
        <w:rPr>
          <w:rFonts w:ascii="楷体" w:eastAsia="楷体" w:hAnsi="楷体"/>
        </w:rPr>
      </w:pPr>
      <w:r w:rsidRPr="00E02CF0">
        <w:rPr>
          <w:rFonts w:ascii="楷体" w:eastAsia="楷体" w:hAnsi="楷体" w:hint="eastAsia"/>
        </w:rPr>
        <w:t>每一片阳光都成为偷拍的镜头每一缕风都</w:t>
      </w:r>
    </w:p>
    <w:p w:rsidR="00E02CF0" w:rsidRPr="00E02CF0" w:rsidRDefault="00E02CF0" w:rsidP="004503F4">
      <w:pPr>
        <w:pStyle w:val="a5"/>
        <w:ind w:leftChars="1700" w:left="3570"/>
        <w:rPr>
          <w:rFonts w:ascii="楷体" w:eastAsia="楷体" w:hAnsi="楷体"/>
        </w:rPr>
      </w:pPr>
      <w:r w:rsidRPr="00E02CF0">
        <w:rPr>
          <w:rFonts w:ascii="楷体" w:eastAsia="楷体" w:hAnsi="楷体" w:hint="eastAsia"/>
        </w:rPr>
        <w:t>是一个调皮的嬉笑，即使</w:t>
      </w:r>
    </w:p>
    <w:p w:rsidR="00E02CF0" w:rsidRPr="00E02CF0" w:rsidRDefault="00E02CF0" w:rsidP="004503F4">
      <w:pPr>
        <w:pStyle w:val="a5"/>
        <w:ind w:leftChars="1700" w:left="3570"/>
        <w:rPr>
          <w:rFonts w:ascii="楷体" w:eastAsia="楷体" w:hAnsi="楷体"/>
        </w:rPr>
      </w:pPr>
      <w:r w:rsidRPr="00E02CF0">
        <w:rPr>
          <w:rFonts w:ascii="楷体" w:eastAsia="楷体" w:hAnsi="楷体" w:hint="eastAsia"/>
        </w:rPr>
        <w:t>即使把我们的爱变成一面旗帜</w:t>
      </w:r>
    </w:p>
    <w:p w:rsidR="00E02CF0" w:rsidRPr="00E02CF0" w:rsidRDefault="00E02CF0" w:rsidP="004503F4">
      <w:pPr>
        <w:pStyle w:val="a5"/>
        <w:ind w:leftChars="1700" w:left="3570"/>
        <w:rPr>
          <w:rFonts w:ascii="楷体" w:eastAsia="楷体" w:hAnsi="楷体"/>
        </w:rPr>
      </w:pPr>
      <w:r w:rsidRPr="00E02CF0">
        <w:rPr>
          <w:rFonts w:ascii="楷体" w:eastAsia="楷体" w:hAnsi="楷体" w:hint="eastAsia"/>
        </w:rPr>
        <w:t>呼啦啦地展开在天空之上——</w:t>
      </w:r>
    </w:p>
    <w:p w:rsidR="00E02CF0" w:rsidRPr="00E02CF0" w:rsidRDefault="00E02CF0" w:rsidP="004503F4">
      <w:pPr>
        <w:pStyle w:val="a5"/>
        <w:ind w:leftChars="1700" w:left="3570"/>
        <w:rPr>
          <w:rFonts w:ascii="楷体" w:eastAsia="楷体" w:hAnsi="楷体"/>
        </w:rPr>
      </w:pPr>
    </w:p>
    <w:p w:rsidR="00E02CF0" w:rsidRPr="00E02CF0" w:rsidRDefault="00E02CF0" w:rsidP="004503F4">
      <w:pPr>
        <w:pStyle w:val="a5"/>
        <w:ind w:leftChars="1700" w:left="3570"/>
        <w:rPr>
          <w:rFonts w:ascii="楷体" w:eastAsia="楷体" w:hAnsi="楷体"/>
        </w:rPr>
      </w:pPr>
      <w:r w:rsidRPr="00E02CF0">
        <w:rPr>
          <w:rFonts w:ascii="楷体" w:eastAsia="楷体" w:hAnsi="楷体" w:hint="eastAsia"/>
        </w:rPr>
        <w:t>宽恕我吧，上帝</w:t>
      </w:r>
    </w:p>
    <w:p w:rsidR="00E02CF0" w:rsidRPr="00E02CF0" w:rsidRDefault="00E02CF0" w:rsidP="004503F4">
      <w:pPr>
        <w:pStyle w:val="a5"/>
        <w:ind w:leftChars="1700" w:left="3570"/>
        <w:rPr>
          <w:rFonts w:ascii="楷体" w:eastAsia="楷体" w:hAnsi="楷体"/>
        </w:rPr>
      </w:pPr>
      <w:r w:rsidRPr="00E02CF0">
        <w:rPr>
          <w:rFonts w:ascii="楷体" w:eastAsia="楷体" w:hAnsi="楷体" w:hint="eastAsia"/>
        </w:rPr>
        <w:t>我要说</w:t>
      </w:r>
    </w:p>
    <w:p w:rsidR="00E02CF0" w:rsidRPr="00E02CF0" w:rsidRDefault="00E02CF0" w:rsidP="004503F4">
      <w:pPr>
        <w:pStyle w:val="a5"/>
        <w:ind w:leftChars="1700" w:left="3570"/>
        <w:rPr>
          <w:rFonts w:ascii="楷体" w:eastAsia="楷体" w:hAnsi="楷体"/>
        </w:rPr>
      </w:pPr>
      <w:r w:rsidRPr="00E02CF0">
        <w:rPr>
          <w:rFonts w:ascii="楷体" w:eastAsia="楷体" w:hAnsi="楷体" w:hint="eastAsia"/>
        </w:rPr>
        <w:t>让爱的潜流在世界的每个角落</w:t>
      </w:r>
    </w:p>
    <w:p w:rsidR="00E02CF0" w:rsidRPr="00E02CF0" w:rsidRDefault="00E02CF0" w:rsidP="004503F4">
      <w:pPr>
        <w:pStyle w:val="a5"/>
        <w:ind w:leftChars="1700" w:left="3570"/>
        <w:rPr>
          <w:rFonts w:ascii="楷体" w:eastAsia="楷体" w:hAnsi="楷体"/>
        </w:rPr>
      </w:pPr>
      <w:r w:rsidRPr="00E02CF0">
        <w:rPr>
          <w:rFonts w:ascii="楷体" w:eastAsia="楷体" w:hAnsi="楷体" w:hint="eastAsia"/>
        </w:rPr>
        <w:t>涌动——</w:t>
      </w:r>
    </w:p>
    <w:p w:rsidR="00E02CF0" w:rsidRPr="00E02CF0" w:rsidRDefault="00E02CF0" w:rsidP="004503F4">
      <w:pPr>
        <w:pStyle w:val="a5"/>
        <w:ind w:leftChars="1700" w:left="3570"/>
        <w:rPr>
          <w:rFonts w:ascii="楷体" w:eastAsia="楷体" w:hAnsi="楷体"/>
        </w:rPr>
      </w:pPr>
      <w:r w:rsidRPr="00E02CF0">
        <w:rPr>
          <w:rFonts w:ascii="楷体" w:eastAsia="楷体" w:hAnsi="楷体" w:hint="eastAsia"/>
        </w:rPr>
        <w:t>喧响——</w:t>
      </w:r>
    </w:p>
    <w:p w:rsidR="00255E50" w:rsidRPr="0035484F" w:rsidRDefault="00255E50" w:rsidP="005418E7">
      <w:pPr>
        <w:pStyle w:val="a5"/>
        <w:rPr>
          <w:rFonts w:asciiTheme="minorEastAsia" w:eastAsiaTheme="minorEastAsia" w:hAnsiTheme="minorEastAsia"/>
        </w:rPr>
      </w:pPr>
    </w:p>
    <w:p w:rsidR="008676AE" w:rsidRDefault="008676AE" w:rsidP="008676AE">
      <w:pPr>
        <w:pStyle w:val="a5"/>
        <w:wordWrap w:val="0"/>
        <w:jc w:val="right"/>
        <w:rPr>
          <w:rFonts w:ascii="黑体" w:eastAsia="黑体"/>
        </w:rPr>
      </w:pPr>
      <w:r>
        <w:rPr>
          <w:rFonts w:ascii="黑体" w:eastAsia="黑体" w:hint="eastAsia"/>
        </w:rPr>
        <w:t>编辑：学生助理</w:t>
      </w:r>
      <w:proofErr w:type="gramStart"/>
      <w:r w:rsidR="006C17DB">
        <w:rPr>
          <w:rFonts w:ascii="黑体" w:eastAsia="黑体" w:hint="eastAsia"/>
        </w:rPr>
        <w:t>寇</w:t>
      </w:r>
      <w:proofErr w:type="gramEnd"/>
      <w:r w:rsidR="006C17DB">
        <w:rPr>
          <w:rFonts w:ascii="黑体" w:eastAsia="黑体" w:hint="eastAsia"/>
        </w:rPr>
        <w:t xml:space="preserve">  金</w:t>
      </w:r>
    </w:p>
    <w:p w:rsidR="000922C9" w:rsidRDefault="000922C9" w:rsidP="000922C9">
      <w:pPr>
        <w:pStyle w:val="a5"/>
        <w:rPr>
          <w:rFonts w:asciiTheme="minorEastAsia" w:eastAsiaTheme="minorEastAsia" w:hAnsiTheme="minorEastAsia"/>
        </w:rPr>
      </w:pPr>
    </w:p>
    <w:sectPr w:rsidR="000922C9" w:rsidSect="00D43AB0">
      <w:footerReference w:type="even" r:id="rId15"/>
      <w:pgSz w:w="14572" w:h="20639"/>
      <w:pgMar w:top="1418" w:right="1525" w:bottom="1134" w:left="1525" w:header="851" w:footer="992" w:gutter="0"/>
      <w:pgBorders>
        <w:top w:val="single" w:sz="8" w:space="1" w:color="E46C0A"/>
        <w:left w:val="single" w:sz="8" w:space="4" w:color="E46C0A"/>
        <w:bottom w:val="single" w:sz="8" w:space="1" w:color="E46C0A"/>
        <w:right w:val="single" w:sz="8" w:space="4" w:color="E46C0A"/>
      </w:pgBorders>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E7C" w:rsidRDefault="00971E7C">
      <w:r>
        <w:separator/>
      </w:r>
    </w:p>
  </w:endnote>
  <w:endnote w:type="continuationSeparator" w:id="0">
    <w:p w:rsidR="00971E7C" w:rsidRDefault="0097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隶书">
    <w:panose1 w:val="02010509060101010101"/>
    <w:charset w:val="86"/>
    <w:family w:val="modern"/>
    <w:pitch w:val="fixed"/>
    <w:sig w:usb0="00000001" w:usb1="080E0000" w:usb2="00000010" w:usb3="00000000" w:csb0="00040000" w:csb1="00000000"/>
  </w:font>
  <w:font w:name="方正舒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B0E" w:rsidRDefault="009D3B0E">
    <w:pPr>
      <w:pStyle w:val="a6"/>
      <w:framePr w:wrap="around" w:vAnchor="text" w:hAnchor="margin" w:xAlign="center" w:y="1"/>
      <w:rPr>
        <w:rStyle w:val="a4"/>
      </w:rPr>
    </w:pPr>
    <w:r>
      <w:fldChar w:fldCharType="begin"/>
    </w:r>
    <w:r>
      <w:rPr>
        <w:rStyle w:val="a4"/>
      </w:rPr>
      <w:instrText xml:space="preserve">PAGE  </w:instrText>
    </w:r>
    <w:r>
      <w:fldChar w:fldCharType="end"/>
    </w:r>
  </w:p>
  <w:p w:rsidR="009D3B0E" w:rsidRDefault="009D3B0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E7C" w:rsidRDefault="00971E7C">
      <w:r>
        <w:separator/>
      </w:r>
    </w:p>
  </w:footnote>
  <w:footnote w:type="continuationSeparator" w:id="0">
    <w:p w:rsidR="00971E7C" w:rsidRDefault="00971E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6AE"/>
    <w:rsid w:val="000143D4"/>
    <w:rsid w:val="00024FE9"/>
    <w:rsid w:val="000323F7"/>
    <w:rsid w:val="00033223"/>
    <w:rsid w:val="0004361A"/>
    <w:rsid w:val="00045464"/>
    <w:rsid w:val="00045A2B"/>
    <w:rsid w:val="00061650"/>
    <w:rsid w:val="00064A84"/>
    <w:rsid w:val="0006737D"/>
    <w:rsid w:val="00075DF4"/>
    <w:rsid w:val="000778AB"/>
    <w:rsid w:val="00081667"/>
    <w:rsid w:val="000846F9"/>
    <w:rsid w:val="000922C9"/>
    <w:rsid w:val="000A24BE"/>
    <w:rsid w:val="000A2899"/>
    <w:rsid w:val="000A5E58"/>
    <w:rsid w:val="000A6380"/>
    <w:rsid w:val="000B3651"/>
    <w:rsid w:val="000C3C83"/>
    <w:rsid w:val="000D265E"/>
    <w:rsid w:val="000F779F"/>
    <w:rsid w:val="00100563"/>
    <w:rsid w:val="00100855"/>
    <w:rsid w:val="001012F9"/>
    <w:rsid w:val="00106AE9"/>
    <w:rsid w:val="00116C50"/>
    <w:rsid w:val="00117A8B"/>
    <w:rsid w:val="00147AF0"/>
    <w:rsid w:val="001673F7"/>
    <w:rsid w:val="00170A6E"/>
    <w:rsid w:val="0017285B"/>
    <w:rsid w:val="0017354C"/>
    <w:rsid w:val="00185F87"/>
    <w:rsid w:val="001952A4"/>
    <w:rsid w:val="001C3661"/>
    <w:rsid w:val="001E4B16"/>
    <w:rsid w:val="001E636A"/>
    <w:rsid w:val="00204A28"/>
    <w:rsid w:val="002057F1"/>
    <w:rsid w:val="002169FA"/>
    <w:rsid w:val="00253A38"/>
    <w:rsid w:val="00255E50"/>
    <w:rsid w:val="00262DF6"/>
    <w:rsid w:val="00275B46"/>
    <w:rsid w:val="002F0741"/>
    <w:rsid w:val="002F6F57"/>
    <w:rsid w:val="003010BD"/>
    <w:rsid w:val="00301963"/>
    <w:rsid w:val="00301F8D"/>
    <w:rsid w:val="00307D71"/>
    <w:rsid w:val="00307E44"/>
    <w:rsid w:val="00332B63"/>
    <w:rsid w:val="003374A8"/>
    <w:rsid w:val="0033784E"/>
    <w:rsid w:val="0035484F"/>
    <w:rsid w:val="00360575"/>
    <w:rsid w:val="003724E7"/>
    <w:rsid w:val="003833BC"/>
    <w:rsid w:val="003923B8"/>
    <w:rsid w:val="00394AE1"/>
    <w:rsid w:val="003A5B13"/>
    <w:rsid w:val="0040012E"/>
    <w:rsid w:val="0040610D"/>
    <w:rsid w:val="00406A0C"/>
    <w:rsid w:val="004123C3"/>
    <w:rsid w:val="00413EE1"/>
    <w:rsid w:val="00425B1E"/>
    <w:rsid w:val="004404F5"/>
    <w:rsid w:val="004503F4"/>
    <w:rsid w:val="004671C5"/>
    <w:rsid w:val="00471DAD"/>
    <w:rsid w:val="00474AB1"/>
    <w:rsid w:val="00487A6A"/>
    <w:rsid w:val="00490FAE"/>
    <w:rsid w:val="004A662B"/>
    <w:rsid w:val="004B7326"/>
    <w:rsid w:val="004D344C"/>
    <w:rsid w:val="004D635D"/>
    <w:rsid w:val="004F1E51"/>
    <w:rsid w:val="00500809"/>
    <w:rsid w:val="00512D5D"/>
    <w:rsid w:val="00513F3B"/>
    <w:rsid w:val="00536831"/>
    <w:rsid w:val="005418E7"/>
    <w:rsid w:val="00546A0A"/>
    <w:rsid w:val="0055006B"/>
    <w:rsid w:val="005674B2"/>
    <w:rsid w:val="00585C26"/>
    <w:rsid w:val="005860EC"/>
    <w:rsid w:val="00587DEF"/>
    <w:rsid w:val="005C3218"/>
    <w:rsid w:val="005C605C"/>
    <w:rsid w:val="005E1FB3"/>
    <w:rsid w:val="005E6F7E"/>
    <w:rsid w:val="005F1DCD"/>
    <w:rsid w:val="006018E5"/>
    <w:rsid w:val="00611CEA"/>
    <w:rsid w:val="00614CCF"/>
    <w:rsid w:val="00634015"/>
    <w:rsid w:val="00642BAB"/>
    <w:rsid w:val="006767FA"/>
    <w:rsid w:val="00685346"/>
    <w:rsid w:val="00685751"/>
    <w:rsid w:val="006A7A92"/>
    <w:rsid w:val="006B2579"/>
    <w:rsid w:val="006B415F"/>
    <w:rsid w:val="006B6F47"/>
    <w:rsid w:val="006C17DB"/>
    <w:rsid w:val="006C69DD"/>
    <w:rsid w:val="006D1A05"/>
    <w:rsid w:val="006D58EC"/>
    <w:rsid w:val="00700899"/>
    <w:rsid w:val="00712722"/>
    <w:rsid w:val="00714ECB"/>
    <w:rsid w:val="00726A20"/>
    <w:rsid w:val="00750E08"/>
    <w:rsid w:val="00753F25"/>
    <w:rsid w:val="00762EB6"/>
    <w:rsid w:val="00776595"/>
    <w:rsid w:val="007766BD"/>
    <w:rsid w:val="00777603"/>
    <w:rsid w:val="00792A6B"/>
    <w:rsid w:val="007C0A99"/>
    <w:rsid w:val="007C3287"/>
    <w:rsid w:val="007E0011"/>
    <w:rsid w:val="007F4301"/>
    <w:rsid w:val="0080359F"/>
    <w:rsid w:val="00806D77"/>
    <w:rsid w:val="008108C3"/>
    <w:rsid w:val="00811408"/>
    <w:rsid w:val="00816340"/>
    <w:rsid w:val="0082189C"/>
    <w:rsid w:val="00822D93"/>
    <w:rsid w:val="0082336E"/>
    <w:rsid w:val="0082337D"/>
    <w:rsid w:val="008306DC"/>
    <w:rsid w:val="00833C73"/>
    <w:rsid w:val="00841323"/>
    <w:rsid w:val="00856B0D"/>
    <w:rsid w:val="008676AE"/>
    <w:rsid w:val="00873823"/>
    <w:rsid w:val="00882A18"/>
    <w:rsid w:val="008B5AA3"/>
    <w:rsid w:val="008B7AEB"/>
    <w:rsid w:val="008E7CFD"/>
    <w:rsid w:val="008F0AE3"/>
    <w:rsid w:val="008F3333"/>
    <w:rsid w:val="008F6CC4"/>
    <w:rsid w:val="00913F10"/>
    <w:rsid w:val="00937D5D"/>
    <w:rsid w:val="009520ED"/>
    <w:rsid w:val="00954B3A"/>
    <w:rsid w:val="00964122"/>
    <w:rsid w:val="00966D44"/>
    <w:rsid w:val="00971E7C"/>
    <w:rsid w:val="00973009"/>
    <w:rsid w:val="00986DFA"/>
    <w:rsid w:val="009A5534"/>
    <w:rsid w:val="009B4B39"/>
    <w:rsid w:val="009C571B"/>
    <w:rsid w:val="009D0003"/>
    <w:rsid w:val="009D1ED5"/>
    <w:rsid w:val="009D3B0E"/>
    <w:rsid w:val="00A00378"/>
    <w:rsid w:val="00A05469"/>
    <w:rsid w:val="00A528D2"/>
    <w:rsid w:val="00A548E6"/>
    <w:rsid w:val="00A62F36"/>
    <w:rsid w:val="00A71228"/>
    <w:rsid w:val="00A71669"/>
    <w:rsid w:val="00A808AC"/>
    <w:rsid w:val="00A9645C"/>
    <w:rsid w:val="00AA0A4E"/>
    <w:rsid w:val="00AA5C1A"/>
    <w:rsid w:val="00AC513E"/>
    <w:rsid w:val="00AC5EE2"/>
    <w:rsid w:val="00AC6FC4"/>
    <w:rsid w:val="00AD4887"/>
    <w:rsid w:val="00AF371E"/>
    <w:rsid w:val="00B13644"/>
    <w:rsid w:val="00B26FBD"/>
    <w:rsid w:val="00B43D7C"/>
    <w:rsid w:val="00B522F4"/>
    <w:rsid w:val="00B552D2"/>
    <w:rsid w:val="00B568D6"/>
    <w:rsid w:val="00B600DD"/>
    <w:rsid w:val="00B60289"/>
    <w:rsid w:val="00B75819"/>
    <w:rsid w:val="00B80B96"/>
    <w:rsid w:val="00B85E36"/>
    <w:rsid w:val="00B87DE2"/>
    <w:rsid w:val="00BA41EE"/>
    <w:rsid w:val="00BB3507"/>
    <w:rsid w:val="00BC00BE"/>
    <w:rsid w:val="00BC0B28"/>
    <w:rsid w:val="00BC43DB"/>
    <w:rsid w:val="00BE1380"/>
    <w:rsid w:val="00BE791D"/>
    <w:rsid w:val="00C46E51"/>
    <w:rsid w:val="00C509B3"/>
    <w:rsid w:val="00C55992"/>
    <w:rsid w:val="00C63C1B"/>
    <w:rsid w:val="00C70ACE"/>
    <w:rsid w:val="00C751C6"/>
    <w:rsid w:val="00C86113"/>
    <w:rsid w:val="00CF45A4"/>
    <w:rsid w:val="00D01284"/>
    <w:rsid w:val="00D0619C"/>
    <w:rsid w:val="00D43AB0"/>
    <w:rsid w:val="00D52A04"/>
    <w:rsid w:val="00D62466"/>
    <w:rsid w:val="00D71805"/>
    <w:rsid w:val="00D83512"/>
    <w:rsid w:val="00D91577"/>
    <w:rsid w:val="00D9678F"/>
    <w:rsid w:val="00DA4B6C"/>
    <w:rsid w:val="00DC0EC6"/>
    <w:rsid w:val="00DC63DA"/>
    <w:rsid w:val="00DE66A5"/>
    <w:rsid w:val="00E02CF0"/>
    <w:rsid w:val="00E06D1D"/>
    <w:rsid w:val="00E118E5"/>
    <w:rsid w:val="00E3123E"/>
    <w:rsid w:val="00E4460E"/>
    <w:rsid w:val="00E50FC3"/>
    <w:rsid w:val="00E73719"/>
    <w:rsid w:val="00E816BD"/>
    <w:rsid w:val="00E83E98"/>
    <w:rsid w:val="00E841FC"/>
    <w:rsid w:val="00E9569C"/>
    <w:rsid w:val="00EA4BFB"/>
    <w:rsid w:val="00EB302D"/>
    <w:rsid w:val="00EC0B6A"/>
    <w:rsid w:val="00EC2B6B"/>
    <w:rsid w:val="00EC671D"/>
    <w:rsid w:val="00EE1DD5"/>
    <w:rsid w:val="00EE71BA"/>
    <w:rsid w:val="00EF4EB0"/>
    <w:rsid w:val="00F02A82"/>
    <w:rsid w:val="00F0705E"/>
    <w:rsid w:val="00F15320"/>
    <w:rsid w:val="00F15726"/>
    <w:rsid w:val="00F203CA"/>
    <w:rsid w:val="00F213A3"/>
    <w:rsid w:val="00F21486"/>
    <w:rsid w:val="00F2541A"/>
    <w:rsid w:val="00F32DB6"/>
    <w:rsid w:val="00F42835"/>
    <w:rsid w:val="00F51B62"/>
    <w:rsid w:val="00F53F49"/>
    <w:rsid w:val="00F53FDE"/>
    <w:rsid w:val="00F55C70"/>
    <w:rsid w:val="00F577F3"/>
    <w:rsid w:val="00F60F39"/>
    <w:rsid w:val="00F7001C"/>
    <w:rsid w:val="00F7344C"/>
    <w:rsid w:val="00F94324"/>
    <w:rsid w:val="00F95FF4"/>
    <w:rsid w:val="00FA2E04"/>
    <w:rsid w:val="00FB1FAE"/>
    <w:rsid w:val="00FB4299"/>
    <w:rsid w:val="00FC2600"/>
    <w:rsid w:val="00FE6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6A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676AE"/>
    <w:rPr>
      <w:color w:val="0000FF"/>
      <w:u w:val="single"/>
    </w:rPr>
  </w:style>
  <w:style w:type="character" w:styleId="a4">
    <w:name w:val="page number"/>
    <w:basedOn w:val="a0"/>
    <w:rsid w:val="008676AE"/>
  </w:style>
  <w:style w:type="paragraph" w:styleId="a5">
    <w:name w:val="Body Text"/>
    <w:basedOn w:val="a"/>
    <w:link w:val="Char"/>
    <w:rsid w:val="008676AE"/>
    <w:rPr>
      <w:rFonts w:ascii="宋体" w:hAnsi="宋体"/>
      <w:sz w:val="24"/>
    </w:rPr>
  </w:style>
  <w:style w:type="character" w:customStyle="1" w:styleId="Char">
    <w:name w:val="正文文本 Char"/>
    <w:basedOn w:val="a0"/>
    <w:link w:val="a5"/>
    <w:rsid w:val="008676AE"/>
    <w:rPr>
      <w:rFonts w:ascii="宋体" w:eastAsia="宋体" w:hAnsi="宋体" w:cs="Times New Roman"/>
      <w:sz w:val="24"/>
      <w:szCs w:val="24"/>
    </w:rPr>
  </w:style>
  <w:style w:type="paragraph" w:styleId="a6">
    <w:name w:val="footer"/>
    <w:basedOn w:val="a"/>
    <w:link w:val="Char0"/>
    <w:rsid w:val="008676AE"/>
    <w:pPr>
      <w:tabs>
        <w:tab w:val="center" w:pos="4153"/>
        <w:tab w:val="right" w:pos="8306"/>
      </w:tabs>
      <w:snapToGrid w:val="0"/>
      <w:jc w:val="left"/>
    </w:pPr>
    <w:rPr>
      <w:sz w:val="18"/>
      <w:szCs w:val="18"/>
    </w:rPr>
  </w:style>
  <w:style w:type="character" w:customStyle="1" w:styleId="Char0">
    <w:name w:val="页脚 Char"/>
    <w:basedOn w:val="a0"/>
    <w:link w:val="a6"/>
    <w:rsid w:val="008676AE"/>
    <w:rPr>
      <w:rFonts w:ascii="Times New Roman" w:eastAsia="宋体" w:hAnsi="Times New Roman" w:cs="Times New Roman"/>
      <w:sz w:val="18"/>
      <w:szCs w:val="18"/>
    </w:rPr>
  </w:style>
  <w:style w:type="paragraph" w:styleId="a7">
    <w:name w:val="header"/>
    <w:basedOn w:val="a"/>
    <w:link w:val="Char1"/>
    <w:uiPriority w:val="99"/>
    <w:unhideWhenUsed/>
    <w:rsid w:val="00E9569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E9569C"/>
    <w:rPr>
      <w:rFonts w:ascii="Times New Roman" w:eastAsia="宋体" w:hAnsi="Times New Roman" w:cs="Times New Roman"/>
      <w:sz w:val="18"/>
      <w:szCs w:val="18"/>
    </w:rPr>
  </w:style>
  <w:style w:type="paragraph" w:styleId="a8">
    <w:name w:val="Date"/>
    <w:basedOn w:val="a"/>
    <w:next w:val="a"/>
    <w:link w:val="Char2"/>
    <w:uiPriority w:val="99"/>
    <w:semiHidden/>
    <w:unhideWhenUsed/>
    <w:rsid w:val="00DE66A5"/>
    <w:pPr>
      <w:ind w:leftChars="2500" w:left="100"/>
    </w:pPr>
  </w:style>
  <w:style w:type="character" w:customStyle="1" w:styleId="Char2">
    <w:name w:val="日期 Char"/>
    <w:basedOn w:val="a0"/>
    <w:link w:val="a8"/>
    <w:uiPriority w:val="99"/>
    <w:semiHidden/>
    <w:rsid w:val="00DE66A5"/>
    <w:rPr>
      <w:rFonts w:ascii="Times New Roman" w:eastAsia="宋体" w:hAnsi="Times New Roman" w:cs="Times New Roman"/>
      <w:szCs w:val="24"/>
    </w:rPr>
  </w:style>
  <w:style w:type="paragraph" w:styleId="2">
    <w:name w:val="Body Text 2"/>
    <w:basedOn w:val="a"/>
    <w:link w:val="2Char"/>
    <w:uiPriority w:val="99"/>
    <w:semiHidden/>
    <w:unhideWhenUsed/>
    <w:rsid w:val="006018E5"/>
    <w:pPr>
      <w:spacing w:after="120" w:line="480" w:lineRule="auto"/>
    </w:pPr>
  </w:style>
  <w:style w:type="character" w:customStyle="1" w:styleId="2Char">
    <w:name w:val="正文文本 2 Char"/>
    <w:basedOn w:val="a0"/>
    <w:link w:val="2"/>
    <w:uiPriority w:val="99"/>
    <w:semiHidden/>
    <w:rsid w:val="006018E5"/>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6A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676AE"/>
    <w:rPr>
      <w:color w:val="0000FF"/>
      <w:u w:val="single"/>
    </w:rPr>
  </w:style>
  <w:style w:type="character" w:styleId="a4">
    <w:name w:val="page number"/>
    <w:basedOn w:val="a0"/>
    <w:rsid w:val="008676AE"/>
  </w:style>
  <w:style w:type="paragraph" w:styleId="a5">
    <w:name w:val="Body Text"/>
    <w:basedOn w:val="a"/>
    <w:link w:val="Char"/>
    <w:rsid w:val="008676AE"/>
    <w:rPr>
      <w:rFonts w:ascii="宋体" w:hAnsi="宋体"/>
      <w:sz w:val="24"/>
    </w:rPr>
  </w:style>
  <w:style w:type="character" w:customStyle="1" w:styleId="Char">
    <w:name w:val="正文文本 Char"/>
    <w:basedOn w:val="a0"/>
    <w:link w:val="a5"/>
    <w:rsid w:val="008676AE"/>
    <w:rPr>
      <w:rFonts w:ascii="宋体" w:eastAsia="宋体" w:hAnsi="宋体" w:cs="Times New Roman"/>
      <w:sz w:val="24"/>
      <w:szCs w:val="24"/>
    </w:rPr>
  </w:style>
  <w:style w:type="paragraph" w:styleId="a6">
    <w:name w:val="footer"/>
    <w:basedOn w:val="a"/>
    <w:link w:val="Char0"/>
    <w:rsid w:val="008676AE"/>
    <w:pPr>
      <w:tabs>
        <w:tab w:val="center" w:pos="4153"/>
        <w:tab w:val="right" w:pos="8306"/>
      </w:tabs>
      <w:snapToGrid w:val="0"/>
      <w:jc w:val="left"/>
    </w:pPr>
    <w:rPr>
      <w:sz w:val="18"/>
      <w:szCs w:val="18"/>
    </w:rPr>
  </w:style>
  <w:style w:type="character" w:customStyle="1" w:styleId="Char0">
    <w:name w:val="页脚 Char"/>
    <w:basedOn w:val="a0"/>
    <w:link w:val="a6"/>
    <w:rsid w:val="008676AE"/>
    <w:rPr>
      <w:rFonts w:ascii="Times New Roman" w:eastAsia="宋体" w:hAnsi="Times New Roman" w:cs="Times New Roman"/>
      <w:sz w:val="18"/>
      <w:szCs w:val="18"/>
    </w:rPr>
  </w:style>
  <w:style w:type="paragraph" w:styleId="a7">
    <w:name w:val="header"/>
    <w:basedOn w:val="a"/>
    <w:link w:val="Char1"/>
    <w:uiPriority w:val="99"/>
    <w:unhideWhenUsed/>
    <w:rsid w:val="00E9569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E9569C"/>
    <w:rPr>
      <w:rFonts w:ascii="Times New Roman" w:eastAsia="宋体" w:hAnsi="Times New Roman" w:cs="Times New Roman"/>
      <w:sz w:val="18"/>
      <w:szCs w:val="18"/>
    </w:rPr>
  </w:style>
  <w:style w:type="paragraph" w:styleId="a8">
    <w:name w:val="Date"/>
    <w:basedOn w:val="a"/>
    <w:next w:val="a"/>
    <w:link w:val="Char2"/>
    <w:uiPriority w:val="99"/>
    <w:semiHidden/>
    <w:unhideWhenUsed/>
    <w:rsid w:val="00DE66A5"/>
    <w:pPr>
      <w:ind w:leftChars="2500" w:left="100"/>
    </w:pPr>
  </w:style>
  <w:style w:type="character" w:customStyle="1" w:styleId="Char2">
    <w:name w:val="日期 Char"/>
    <w:basedOn w:val="a0"/>
    <w:link w:val="a8"/>
    <w:uiPriority w:val="99"/>
    <w:semiHidden/>
    <w:rsid w:val="00DE66A5"/>
    <w:rPr>
      <w:rFonts w:ascii="Times New Roman" w:eastAsia="宋体" w:hAnsi="Times New Roman" w:cs="Times New Roman"/>
      <w:szCs w:val="24"/>
    </w:rPr>
  </w:style>
  <w:style w:type="paragraph" w:styleId="2">
    <w:name w:val="Body Text 2"/>
    <w:basedOn w:val="a"/>
    <w:link w:val="2Char"/>
    <w:uiPriority w:val="99"/>
    <w:semiHidden/>
    <w:unhideWhenUsed/>
    <w:rsid w:val="006018E5"/>
    <w:pPr>
      <w:spacing w:after="120" w:line="480" w:lineRule="auto"/>
    </w:pPr>
  </w:style>
  <w:style w:type="character" w:customStyle="1" w:styleId="2Char">
    <w:name w:val="正文文本 2 Char"/>
    <w:basedOn w:val="a0"/>
    <w:link w:val="2"/>
    <w:uiPriority w:val="99"/>
    <w:semiHidden/>
    <w:rsid w:val="006018E5"/>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399011">
      <w:bodyDiv w:val="1"/>
      <w:marLeft w:val="0"/>
      <w:marRight w:val="0"/>
      <w:marTop w:val="0"/>
      <w:marBottom w:val="0"/>
      <w:divBdr>
        <w:top w:val="none" w:sz="0" w:space="0" w:color="auto"/>
        <w:left w:val="none" w:sz="0" w:space="0" w:color="auto"/>
        <w:bottom w:val="none" w:sz="0" w:space="0" w:color="auto"/>
        <w:right w:val="none" w:sz="0" w:space="0" w:color="auto"/>
      </w:divBdr>
    </w:div>
    <w:div w:id="592519834">
      <w:bodyDiv w:val="1"/>
      <w:marLeft w:val="0"/>
      <w:marRight w:val="0"/>
      <w:marTop w:val="0"/>
      <w:marBottom w:val="0"/>
      <w:divBdr>
        <w:top w:val="none" w:sz="0" w:space="0" w:color="auto"/>
        <w:left w:val="none" w:sz="0" w:space="0" w:color="auto"/>
        <w:bottom w:val="none" w:sz="0" w:space="0" w:color="auto"/>
        <w:right w:val="none" w:sz="0" w:space="0" w:color="auto"/>
      </w:divBdr>
    </w:div>
    <w:div w:id="760874134">
      <w:bodyDiv w:val="1"/>
      <w:marLeft w:val="0"/>
      <w:marRight w:val="0"/>
      <w:marTop w:val="0"/>
      <w:marBottom w:val="0"/>
      <w:divBdr>
        <w:top w:val="none" w:sz="0" w:space="0" w:color="auto"/>
        <w:left w:val="none" w:sz="0" w:space="0" w:color="auto"/>
        <w:bottom w:val="none" w:sz="0" w:space="0" w:color="auto"/>
        <w:right w:val="none" w:sz="0" w:space="0" w:color="auto"/>
      </w:divBdr>
    </w:div>
    <w:div w:id="772359534">
      <w:bodyDiv w:val="1"/>
      <w:marLeft w:val="0"/>
      <w:marRight w:val="0"/>
      <w:marTop w:val="0"/>
      <w:marBottom w:val="0"/>
      <w:divBdr>
        <w:top w:val="none" w:sz="0" w:space="0" w:color="auto"/>
        <w:left w:val="none" w:sz="0" w:space="0" w:color="auto"/>
        <w:bottom w:val="none" w:sz="0" w:space="0" w:color="auto"/>
        <w:right w:val="none" w:sz="0" w:space="0" w:color="auto"/>
      </w:divBdr>
    </w:div>
    <w:div w:id="203857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hebt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3E1B4-7F1B-4DF2-8BAB-9DEDF5F8F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2118</TotalTime>
  <Pages>15</Pages>
  <Words>4023</Words>
  <Characters>22936</Characters>
  <Application>Microsoft Office Word</Application>
  <DocSecurity>0</DocSecurity>
  <Lines>191</Lines>
  <Paragraphs>53</Paragraphs>
  <ScaleCrop>false</ScaleCrop>
  <Company>宣传部</Company>
  <LinksUpToDate>false</LinksUpToDate>
  <CharactersWithSpaces>26906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路爱峰</dc:creator>
  <cp:lastModifiedBy>路爱峰</cp:lastModifiedBy>
  <cp:revision>179</cp:revision>
  <dcterms:created xsi:type="dcterms:W3CDTF">2017-05-16T03:06:00Z</dcterms:created>
  <dcterms:modified xsi:type="dcterms:W3CDTF">2019-01-09T06:31:00Z</dcterms:modified>
</cp:coreProperties>
</file>